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8C" w:rsidRDefault="00FB248C" w:rsidP="00434B0B">
      <w:pPr>
        <w:spacing w:after="0" w:line="360" w:lineRule="auto"/>
        <w:ind w:left="-113" w:right="-113" w:firstLine="709"/>
        <w:jc w:val="both"/>
        <w:rPr>
          <w:sz w:val="28"/>
        </w:rPr>
      </w:pPr>
    </w:p>
    <w:p w:rsidR="001078B3" w:rsidRDefault="00FB248C" w:rsidP="00434B0B">
      <w:pPr>
        <w:spacing w:after="0" w:line="360" w:lineRule="auto"/>
        <w:ind w:left="-113" w:right="-113" w:firstLine="709"/>
        <w:jc w:val="both"/>
        <w:rPr>
          <w:b/>
          <w:sz w:val="36"/>
        </w:rPr>
      </w:pPr>
      <w:r>
        <w:rPr>
          <w:sz w:val="28"/>
        </w:rPr>
        <w:t xml:space="preserve">   </w:t>
      </w:r>
      <w:r>
        <w:rPr>
          <w:b/>
          <w:sz w:val="36"/>
        </w:rPr>
        <w:t xml:space="preserve">    </w:t>
      </w:r>
      <w:r w:rsidR="00847FE3">
        <w:rPr>
          <w:b/>
          <w:sz w:val="36"/>
        </w:rPr>
        <w:t xml:space="preserve">          </w:t>
      </w:r>
      <w:r w:rsidR="001078B3">
        <w:rPr>
          <w:b/>
          <w:sz w:val="36"/>
        </w:rPr>
        <w:t>Оптика движущихся сред.</w:t>
      </w:r>
    </w:p>
    <w:p w:rsidR="00FB248C" w:rsidRDefault="00984534" w:rsidP="00434B0B">
      <w:pPr>
        <w:spacing w:after="0" w:line="360" w:lineRule="auto"/>
        <w:ind w:right="-113"/>
        <w:jc w:val="both"/>
        <w:rPr>
          <w:b/>
          <w:sz w:val="28"/>
        </w:rPr>
      </w:pPr>
      <w:r>
        <w:rPr>
          <w:b/>
          <w:sz w:val="32"/>
        </w:rPr>
        <w:t xml:space="preserve">      </w:t>
      </w:r>
      <w:r>
        <w:rPr>
          <w:b/>
          <w:sz w:val="28"/>
        </w:rPr>
        <w:t>(Классическое объяснение о</w:t>
      </w:r>
      <w:r w:rsidR="00AB4A34" w:rsidRPr="00984534">
        <w:rPr>
          <w:b/>
          <w:sz w:val="28"/>
        </w:rPr>
        <w:t>пыт</w:t>
      </w:r>
      <w:r>
        <w:rPr>
          <w:b/>
          <w:sz w:val="28"/>
        </w:rPr>
        <w:t>а</w:t>
      </w:r>
      <w:r w:rsidR="00AB4A34" w:rsidRPr="00984534">
        <w:rPr>
          <w:b/>
          <w:sz w:val="28"/>
        </w:rPr>
        <w:t xml:space="preserve"> Физо и опыт</w:t>
      </w:r>
      <w:r w:rsidR="00513259">
        <w:rPr>
          <w:b/>
          <w:sz w:val="28"/>
        </w:rPr>
        <w:t>а</w:t>
      </w:r>
      <w:r w:rsidR="00AB4A34" w:rsidRPr="00984534">
        <w:rPr>
          <w:b/>
          <w:sz w:val="28"/>
        </w:rPr>
        <w:t xml:space="preserve"> Майкельсона.</w:t>
      </w:r>
      <w:r w:rsidR="001078B3" w:rsidRPr="00984534">
        <w:rPr>
          <w:b/>
          <w:sz w:val="28"/>
        </w:rPr>
        <w:t>)</w:t>
      </w:r>
    </w:p>
    <w:p w:rsidR="008E3A6C" w:rsidRDefault="008E3A6C" w:rsidP="00434B0B">
      <w:pPr>
        <w:spacing w:after="0" w:line="360" w:lineRule="auto"/>
        <w:ind w:right="-113"/>
        <w:jc w:val="both"/>
        <w:rPr>
          <w:b/>
          <w:sz w:val="32"/>
        </w:rPr>
      </w:pPr>
    </w:p>
    <w:p w:rsidR="00B0675F" w:rsidRDefault="00B0675F" w:rsidP="00434B0B">
      <w:pPr>
        <w:spacing w:after="0" w:line="360" w:lineRule="auto"/>
        <w:ind w:left="-113" w:right="-113" w:firstLine="709"/>
        <w:jc w:val="both"/>
        <w:rPr>
          <w:sz w:val="28"/>
        </w:rPr>
      </w:pPr>
      <w:r>
        <w:rPr>
          <w:b/>
          <w:sz w:val="32"/>
        </w:rPr>
        <w:t xml:space="preserve">     </w:t>
      </w:r>
      <w:r w:rsidR="007B5D35">
        <w:rPr>
          <w:b/>
          <w:sz w:val="32"/>
        </w:rPr>
        <w:t xml:space="preserve">                                     </w:t>
      </w:r>
      <w:r w:rsidR="008D575F">
        <w:rPr>
          <w:sz w:val="28"/>
        </w:rPr>
        <w:t>Александрович</w:t>
      </w:r>
      <w:r w:rsidR="007B5D35">
        <w:rPr>
          <w:sz w:val="28"/>
        </w:rPr>
        <w:t xml:space="preserve"> Александр Леонидович.</w:t>
      </w:r>
    </w:p>
    <w:p w:rsidR="00B0675F" w:rsidRDefault="00B0675F" w:rsidP="00434B0B">
      <w:pPr>
        <w:spacing w:after="0" w:line="360" w:lineRule="auto"/>
        <w:ind w:left="-113" w:right="-113" w:firstLine="709"/>
        <w:jc w:val="both"/>
        <w:rPr>
          <w:sz w:val="28"/>
        </w:rPr>
      </w:pPr>
      <w:r>
        <w:rPr>
          <w:sz w:val="28"/>
        </w:rPr>
        <w:t xml:space="preserve">                          </w:t>
      </w:r>
      <w:r w:rsidR="007B5D35">
        <w:rPr>
          <w:sz w:val="28"/>
        </w:rPr>
        <w:t xml:space="preserve">                      </w:t>
      </w:r>
      <w:r>
        <w:rPr>
          <w:sz w:val="28"/>
        </w:rPr>
        <w:t>Республика Беларусь, Витебск.</w:t>
      </w:r>
    </w:p>
    <w:p w:rsidR="00F42273" w:rsidRDefault="007B5D35" w:rsidP="00434B0B">
      <w:pPr>
        <w:spacing w:after="0" w:line="360" w:lineRule="auto"/>
        <w:ind w:left="-113" w:right="-113" w:firstLine="709"/>
        <w:jc w:val="both"/>
        <w:rPr>
          <w:b/>
          <w:sz w:val="36"/>
        </w:rPr>
      </w:pPr>
      <w:r>
        <w:rPr>
          <w:sz w:val="28"/>
        </w:rPr>
        <w:t xml:space="preserve">                                                </w:t>
      </w:r>
    </w:p>
    <w:p w:rsidR="00B0675F" w:rsidRDefault="00F42273" w:rsidP="009316B1">
      <w:pPr>
        <w:spacing w:after="0" w:line="360" w:lineRule="auto"/>
        <w:ind w:left="-113" w:right="-113" w:firstLine="709"/>
        <w:jc w:val="both"/>
        <w:rPr>
          <w:sz w:val="28"/>
        </w:rPr>
      </w:pPr>
      <w:r>
        <w:rPr>
          <w:b/>
          <w:sz w:val="28"/>
        </w:rPr>
        <w:t xml:space="preserve">Аннотация: </w:t>
      </w:r>
      <w:r w:rsidR="00162D1A">
        <w:rPr>
          <w:sz w:val="28"/>
        </w:rPr>
        <w:t>При кажущейся</w:t>
      </w:r>
      <w:r w:rsidR="00E84DD5">
        <w:rPr>
          <w:sz w:val="28"/>
        </w:rPr>
        <w:t xml:space="preserve"> фундаментальности специальной теории относительности</w:t>
      </w:r>
      <w:r w:rsidR="00162D1A">
        <w:rPr>
          <w:sz w:val="28"/>
        </w:rPr>
        <w:t xml:space="preserve"> и множестве</w:t>
      </w:r>
      <w:r w:rsidR="00235892" w:rsidRPr="00235892">
        <w:rPr>
          <w:sz w:val="28"/>
        </w:rPr>
        <w:t xml:space="preserve"> доказательств </w:t>
      </w:r>
      <w:r w:rsidR="00E84DD5">
        <w:rPr>
          <w:sz w:val="28"/>
        </w:rPr>
        <w:t xml:space="preserve">её </w:t>
      </w:r>
      <w:r w:rsidR="00235892" w:rsidRPr="00235892">
        <w:rPr>
          <w:sz w:val="28"/>
        </w:rPr>
        <w:t>истинности</w:t>
      </w:r>
      <w:r w:rsidR="00AB4A34">
        <w:rPr>
          <w:sz w:val="28"/>
        </w:rPr>
        <w:t xml:space="preserve">, </w:t>
      </w:r>
      <w:r w:rsidR="00E84DD5">
        <w:rPr>
          <w:sz w:val="28"/>
        </w:rPr>
        <w:t>в действительности</w:t>
      </w:r>
      <w:r w:rsidR="00463EB5">
        <w:rPr>
          <w:sz w:val="28"/>
        </w:rPr>
        <w:t>,</w:t>
      </w:r>
      <w:r w:rsidR="00E84DD5">
        <w:rPr>
          <w:sz w:val="28"/>
        </w:rPr>
        <w:t xml:space="preserve"> эта теория опирается на интерпретацию </w:t>
      </w:r>
      <w:r w:rsidR="00463EB5">
        <w:rPr>
          <w:sz w:val="28"/>
        </w:rPr>
        <w:t xml:space="preserve"> </w:t>
      </w:r>
      <w:r w:rsidR="00E84DD5">
        <w:rPr>
          <w:sz w:val="28"/>
        </w:rPr>
        <w:t>всего лишь двух опытов</w:t>
      </w:r>
      <w:r w:rsidR="00463EB5">
        <w:rPr>
          <w:sz w:val="28"/>
        </w:rPr>
        <w:t xml:space="preserve"> – опыт</w:t>
      </w:r>
      <w:r w:rsidR="00323470">
        <w:rPr>
          <w:sz w:val="28"/>
        </w:rPr>
        <w:t>а</w:t>
      </w:r>
      <w:r w:rsidR="00463EB5">
        <w:rPr>
          <w:sz w:val="28"/>
        </w:rPr>
        <w:t xml:space="preserve"> Физо и опыт</w:t>
      </w:r>
      <w:r w:rsidR="00323470">
        <w:rPr>
          <w:sz w:val="28"/>
        </w:rPr>
        <w:t>а</w:t>
      </w:r>
      <w:r w:rsidR="00463EB5">
        <w:rPr>
          <w:sz w:val="28"/>
        </w:rPr>
        <w:t xml:space="preserve"> Майкельсона.</w:t>
      </w:r>
      <w:r w:rsidR="00E84DD5">
        <w:rPr>
          <w:sz w:val="28"/>
        </w:rPr>
        <w:t xml:space="preserve"> </w:t>
      </w:r>
      <w:r w:rsidR="00235892" w:rsidRPr="00235892">
        <w:rPr>
          <w:sz w:val="28"/>
        </w:rPr>
        <w:t xml:space="preserve"> </w:t>
      </w:r>
      <w:r w:rsidR="00162D1A">
        <w:rPr>
          <w:sz w:val="28"/>
        </w:rPr>
        <w:t>И, если</w:t>
      </w:r>
      <w:r w:rsidR="003F6A08">
        <w:rPr>
          <w:sz w:val="28"/>
        </w:rPr>
        <w:t xml:space="preserve"> релятивистское объяснение результатов</w:t>
      </w:r>
      <w:r w:rsidR="00323470">
        <w:rPr>
          <w:sz w:val="28"/>
        </w:rPr>
        <w:t xml:space="preserve"> </w:t>
      </w:r>
      <w:r w:rsidR="00E84DD5">
        <w:rPr>
          <w:sz w:val="28"/>
        </w:rPr>
        <w:t>опыт</w:t>
      </w:r>
      <w:r w:rsidR="00323470">
        <w:rPr>
          <w:sz w:val="28"/>
        </w:rPr>
        <w:t>а</w:t>
      </w:r>
      <w:r w:rsidR="00E84DD5">
        <w:rPr>
          <w:sz w:val="28"/>
        </w:rPr>
        <w:t xml:space="preserve"> Физо</w:t>
      </w:r>
      <w:r w:rsidR="003F6A08">
        <w:rPr>
          <w:sz w:val="28"/>
        </w:rPr>
        <w:t xml:space="preserve">, пусть </w:t>
      </w:r>
      <w:r w:rsidR="006A4AD5">
        <w:rPr>
          <w:sz w:val="28"/>
        </w:rPr>
        <w:t xml:space="preserve">и </w:t>
      </w:r>
      <w:r w:rsidR="003F6A08">
        <w:rPr>
          <w:sz w:val="28"/>
        </w:rPr>
        <w:t>с натяжкой, но допустимо</w:t>
      </w:r>
      <w:r w:rsidR="00162D1A">
        <w:rPr>
          <w:sz w:val="28"/>
        </w:rPr>
        <w:t xml:space="preserve">, то </w:t>
      </w:r>
      <w:r w:rsidR="00323470">
        <w:rPr>
          <w:sz w:val="28"/>
        </w:rPr>
        <w:t>в отношении опыта Майкельсона</w:t>
      </w:r>
      <w:r w:rsidR="00463EB5">
        <w:rPr>
          <w:sz w:val="28"/>
        </w:rPr>
        <w:t xml:space="preserve"> </w:t>
      </w:r>
      <w:r w:rsidR="00323470">
        <w:rPr>
          <w:sz w:val="28"/>
        </w:rPr>
        <w:t>п</w:t>
      </w:r>
      <w:r w:rsidR="004A5650">
        <w:rPr>
          <w:sz w:val="28"/>
        </w:rPr>
        <w:t>одобное допущение</w:t>
      </w:r>
      <w:r w:rsidR="003F6A08">
        <w:rPr>
          <w:sz w:val="28"/>
        </w:rPr>
        <w:t xml:space="preserve"> абсолютно</w:t>
      </w:r>
      <w:r w:rsidR="009F6AD0">
        <w:rPr>
          <w:sz w:val="28"/>
        </w:rPr>
        <w:t xml:space="preserve">  неприемлемо</w:t>
      </w:r>
      <w:r w:rsidR="00323470">
        <w:rPr>
          <w:sz w:val="28"/>
        </w:rPr>
        <w:t>.</w:t>
      </w:r>
      <w:bookmarkStart w:id="0" w:name="_GoBack"/>
      <w:bookmarkEnd w:id="0"/>
    </w:p>
    <w:p w:rsidR="00B0675F" w:rsidRPr="006B0491" w:rsidRDefault="006B0491" w:rsidP="00434B0B">
      <w:pPr>
        <w:spacing w:after="0" w:line="360" w:lineRule="auto"/>
        <w:ind w:left="-113" w:right="-113" w:firstLine="709"/>
        <w:jc w:val="both"/>
        <w:rPr>
          <w:b/>
          <w:sz w:val="28"/>
        </w:rPr>
      </w:pPr>
      <w:r>
        <w:rPr>
          <w:sz w:val="28"/>
        </w:rPr>
        <w:t xml:space="preserve">                                   </w:t>
      </w:r>
      <w:r w:rsidRPr="006B0491">
        <w:rPr>
          <w:b/>
          <w:sz w:val="28"/>
        </w:rPr>
        <w:t>Опыт Физо.</w:t>
      </w:r>
    </w:p>
    <w:p w:rsidR="001163BB" w:rsidRDefault="00FB039F" w:rsidP="00434B0B">
      <w:pPr>
        <w:spacing w:after="0" w:line="360" w:lineRule="auto"/>
        <w:ind w:left="-113" w:right="-113" w:firstLine="709"/>
        <w:jc w:val="both"/>
        <w:rPr>
          <w:sz w:val="28"/>
        </w:rPr>
      </w:pPr>
      <w:r>
        <w:rPr>
          <w:sz w:val="28"/>
        </w:rPr>
        <w:t>Для объяснения результатов опыта Физо нам достаточно знание: экспериме</w:t>
      </w:r>
      <w:r w:rsidR="005020BF">
        <w:rPr>
          <w:sz w:val="28"/>
        </w:rPr>
        <w:t xml:space="preserve">нтально установленного факта – </w:t>
      </w:r>
      <w:r>
        <w:rPr>
          <w:sz w:val="28"/>
        </w:rPr>
        <w:t>независимости скорости света от скорости источника, а также того, что световые волны возбуждают оптические электроны</w:t>
      </w:r>
      <w:r w:rsidR="00A8243D">
        <w:rPr>
          <w:sz w:val="28"/>
        </w:rPr>
        <w:t xml:space="preserve"> (осцилляторы)</w:t>
      </w:r>
      <w:r>
        <w:rPr>
          <w:sz w:val="28"/>
        </w:rPr>
        <w:t xml:space="preserve"> атомов среды, которые в свою очередь излучают вторичные волны той же частоты. Тогда, </w:t>
      </w:r>
      <w:r w:rsidR="005020BF">
        <w:rPr>
          <w:sz w:val="28"/>
        </w:rPr>
        <w:t>материальную среду</w:t>
      </w:r>
      <w:r>
        <w:rPr>
          <w:sz w:val="28"/>
        </w:rPr>
        <w:t xml:space="preserve"> </w:t>
      </w:r>
      <w:r w:rsidR="00773A6B">
        <w:rPr>
          <w:sz w:val="28"/>
        </w:rPr>
        <w:t xml:space="preserve">мы можем </w:t>
      </w:r>
      <w:r>
        <w:rPr>
          <w:sz w:val="28"/>
        </w:rPr>
        <w:t>рассматривать, как совокупность равномерно распределё</w:t>
      </w:r>
      <w:r w:rsidR="00773A6B">
        <w:rPr>
          <w:sz w:val="28"/>
        </w:rPr>
        <w:t>нных в пространстве</w:t>
      </w:r>
      <w:r w:rsidR="005020BF">
        <w:rPr>
          <w:sz w:val="28"/>
        </w:rPr>
        <w:t>, заполненном эфиром,</w:t>
      </w:r>
      <w:r w:rsidR="00773A6B">
        <w:rPr>
          <w:sz w:val="28"/>
        </w:rPr>
        <w:t xml:space="preserve"> переизлучателей</w:t>
      </w:r>
      <w:r w:rsidR="00493968">
        <w:rPr>
          <w:sz w:val="28"/>
        </w:rPr>
        <w:t xml:space="preserve"> </w:t>
      </w:r>
      <w:r w:rsidR="00EE418E">
        <w:rPr>
          <w:sz w:val="28"/>
        </w:rPr>
        <w:t xml:space="preserve"> световых волн. Вполне</w:t>
      </w:r>
      <w:r w:rsidR="00773A6B">
        <w:rPr>
          <w:sz w:val="28"/>
        </w:rPr>
        <w:t xml:space="preserve"> очевидно, что оптические электроны переизлучаю</w:t>
      </w:r>
      <w:r w:rsidR="0063686B">
        <w:rPr>
          <w:sz w:val="28"/>
        </w:rPr>
        <w:t>т волны не мгнов</w:t>
      </w:r>
      <w:r w:rsidR="00EE418E">
        <w:rPr>
          <w:sz w:val="28"/>
        </w:rPr>
        <w:t>енно, так как сами электроны (осцилляторы)</w:t>
      </w:r>
      <w:r w:rsidR="005020BF">
        <w:rPr>
          <w:sz w:val="28"/>
        </w:rPr>
        <w:t xml:space="preserve"> обладают собственной частотой, которая может отличаться от частоты падающей волны.</w:t>
      </w:r>
      <w:r w:rsidR="00773A6B">
        <w:rPr>
          <w:sz w:val="28"/>
        </w:rPr>
        <w:t xml:space="preserve"> </w:t>
      </w:r>
      <w:r w:rsidR="001163BB">
        <w:rPr>
          <w:sz w:val="28"/>
        </w:rPr>
        <w:t>Следовательно, на доведение частоты осцилляторов до несущей част</w:t>
      </w:r>
      <w:r w:rsidR="00A8243D">
        <w:rPr>
          <w:sz w:val="28"/>
        </w:rPr>
        <w:t>оты световой волны требуется</w:t>
      </w:r>
      <w:r w:rsidR="001163BB">
        <w:rPr>
          <w:sz w:val="28"/>
        </w:rPr>
        <w:t xml:space="preserve"> определённое время. А тогда</w:t>
      </w:r>
      <w:r>
        <w:rPr>
          <w:sz w:val="28"/>
        </w:rPr>
        <w:t xml:space="preserve">, луч света в неподвижной среде,  двигаясь от осциллятора к осциллятору со скоростью </w:t>
      </w:r>
      <w:r>
        <w:rPr>
          <w:b/>
          <w:sz w:val="28"/>
        </w:rPr>
        <w:t>с</w:t>
      </w:r>
      <w:r>
        <w:rPr>
          <w:sz w:val="28"/>
        </w:rPr>
        <w:t>, затратит больше времени на прохождение определённого отрезка пути, чем</w:t>
      </w:r>
      <w:r w:rsidR="001163BB">
        <w:rPr>
          <w:sz w:val="28"/>
        </w:rPr>
        <w:t xml:space="preserve">, если бы он двигался в вакууме, то есть в </w:t>
      </w:r>
      <w:r w:rsidR="00CD6C13">
        <w:rPr>
          <w:sz w:val="28"/>
        </w:rPr>
        <w:lastRenderedPageBreak/>
        <w:t xml:space="preserve">пустом </w:t>
      </w:r>
      <w:r w:rsidR="001163BB">
        <w:rPr>
          <w:sz w:val="28"/>
        </w:rPr>
        <w:t>эфире. Отсюда, в</w:t>
      </w:r>
      <w:r>
        <w:rPr>
          <w:sz w:val="28"/>
        </w:rPr>
        <w:t xml:space="preserve">ремя прохождения светом расстояния </w:t>
      </w:r>
      <w:r>
        <w:rPr>
          <w:b/>
          <w:sz w:val="28"/>
          <w:lang w:val="en-US"/>
        </w:rPr>
        <w:t>L</w:t>
      </w:r>
      <w:r>
        <w:rPr>
          <w:sz w:val="28"/>
        </w:rPr>
        <w:t xml:space="preserve"> в вакууме равно</w:t>
      </w:r>
    </w:p>
    <w:p w:rsidR="001B532C" w:rsidRDefault="00FB039F" w:rsidP="00434B0B">
      <w:pPr>
        <w:spacing w:after="0" w:line="360" w:lineRule="auto"/>
        <w:ind w:left="-113" w:right="-113" w:firstLine="709"/>
        <w:jc w:val="both"/>
        <w:rPr>
          <w:sz w:val="28"/>
        </w:rPr>
      </w:pPr>
      <w:r>
        <w:rPr>
          <w:b/>
          <w:sz w:val="28"/>
          <w:lang w:val="en-US"/>
        </w:rPr>
        <w:t>T</w:t>
      </w:r>
      <w:r>
        <w:rPr>
          <w:b/>
          <w:sz w:val="28"/>
        </w:rPr>
        <w:t xml:space="preserve"> = </w:t>
      </w:r>
      <w:r>
        <w:rPr>
          <w:b/>
          <w:sz w:val="28"/>
          <w:lang w:val="en-US"/>
        </w:rPr>
        <w:t>L</w:t>
      </w:r>
      <w:r>
        <w:rPr>
          <w:b/>
          <w:sz w:val="28"/>
        </w:rPr>
        <w:t xml:space="preserve"> / </w:t>
      </w:r>
      <w:r>
        <w:rPr>
          <w:b/>
          <w:sz w:val="28"/>
          <w:lang w:val="en-US"/>
        </w:rPr>
        <w:t>c</w:t>
      </w:r>
      <w:r>
        <w:rPr>
          <w:sz w:val="28"/>
        </w:rPr>
        <w:t>, а время прохождения э</w:t>
      </w:r>
      <w:r w:rsidR="00EE418E">
        <w:rPr>
          <w:sz w:val="28"/>
        </w:rPr>
        <w:t xml:space="preserve">того же расстояния в среде </w:t>
      </w:r>
    </w:p>
    <w:p w:rsidR="006B0491" w:rsidRPr="00CD6C13" w:rsidRDefault="00FB039F" w:rsidP="00434B0B">
      <w:pPr>
        <w:spacing w:after="0" w:line="360" w:lineRule="auto"/>
        <w:ind w:left="-113" w:right="-113" w:firstLine="709"/>
        <w:jc w:val="both"/>
        <w:rPr>
          <w:sz w:val="28"/>
        </w:rPr>
      </w:pPr>
      <w:r>
        <w:rPr>
          <w:b/>
          <w:sz w:val="28"/>
          <w:lang w:val="en-US"/>
        </w:rPr>
        <w:t>T</w:t>
      </w:r>
      <w:r>
        <w:rPr>
          <w:b/>
          <w:sz w:val="28"/>
        </w:rPr>
        <w:t xml:space="preserve"> + </w:t>
      </w:r>
      <w:r>
        <w:rPr>
          <w:b/>
          <w:sz w:val="28"/>
          <w:lang w:val="en-US"/>
        </w:rPr>
        <w:t>t</w:t>
      </w:r>
      <w:r>
        <w:rPr>
          <w:b/>
          <w:sz w:val="28"/>
        </w:rPr>
        <w:t xml:space="preserve"> = </w:t>
      </w:r>
      <w:r>
        <w:rPr>
          <w:b/>
          <w:sz w:val="28"/>
          <w:lang w:val="en-US"/>
        </w:rPr>
        <w:t>L</w:t>
      </w:r>
      <w:r>
        <w:rPr>
          <w:b/>
          <w:sz w:val="28"/>
        </w:rPr>
        <w:t xml:space="preserve"> / </w:t>
      </w:r>
      <w:r>
        <w:rPr>
          <w:b/>
          <w:sz w:val="28"/>
          <w:lang w:val="en-US"/>
        </w:rPr>
        <w:t>u</w:t>
      </w:r>
      <w:r>
        <w:rPr>
          <w:sz w:val="28"/>
        </w:rPr>
        <w:t xml:space="preserve">, где </w:t>
      </w:r>
      <w:r>
        <w:rPr>
          <w:b/>
          <w:sz w:val="28"/>
          <w:lang w:val="en-US"/>
        </w:rPr>
        <w:t>c</w:t>
      </w:r>
      <w:r w:rsidRPr="00FB039F">
        <w:rPr>
          <w:b/>
          <w:sz w:val="28"/>
        </w:rPr>
        <w:t xml:space="preserve"> </w:t>
      </w:r>
      <w:r>
        <w:rPr>
          <w:sz w:val="28"/>
        </w:rPr>
        <w:t xml:space="preserve">– скорость света в вакууме, </w:t>
      </w:r>
      <w:r>
        <w:rPr>
          <w:b/>
          <w:sz w:val="28"/>
          <w:lang w:val="en-US"/>
        </w:rPr>
        <w:t>u</w:t>
      </w:r>
      <w:r>
        <w:rPr>
          <w:sz w:val="28"/>
        </w:rPr>
        <w:t xml:space="preserve"> – скорость света в среде, </w:t>
      </w:r>
      <w:r>
        <w:rPr>
          <w:b/>
          <w:sz w:val="28"/>
          <w:lang w:val="en-US"/>
        </w:rPr>
        <w:t>t</w:t>
      </w:r>
      <w:r>
        <w:rPr>
          <w:sz w:val="28"/>
        </w:rPr>
        <w:t xml:space="preserve"> – суммарное время задержки, затрачиваемое на возбуж</w:t>
      </w:r>
      <w:r w:rsidR="001163BB">
        <w:rPr>
          <w:sz w:val="28"/>
        </w:rPr>
        <w:t>дение осцилляторов среды.  К</w:t>
      </w:r>
      <w:r w:rsidR="00CD6C13">
        <w:rPr>
          <w:sz w:val="28"/>
        </w:rPr>
        <w:t>оэффициент преломления для</w:t>
      </w:r>
      <w:r>
        <w:rPr>
          <w:sz w:val="28"/>
        </w:rPr>
        <w:t xml:space="preserve"> среды</w:t>
      </w:r>
      <w:r w:rsidR="00CD6C13">
        <w:rPr>
          <w:sz w:val="28"/>
        </w:rPr>
        <w:t>,</w:t>
      </w:r>
      <w:r>
        <w:rPr>
          <w:sz w:val="28"/>
        </w:rPr>
        <w:t xml:space="preserve"> </w:t>
      </w:r>
      <w:r w:rsidR="00CD6C13">
        <w:rPr>
          <w:sz w:val="28"/>
        </w:rPr>
        <w:t xml:space="preserve">выраженный через </w:t>
      </w:r>
      <w:r w:rsidR="00CD6C13" w:rsidRPr="00CD6C13">
        <w:rPr>
          <w:b/>
          <w:sz w:val="28"/>
        </w:rPr>
        <w:t>T</w:t>
      </w:r>
      <w:r w:rsidR="00CD6C13">
        <w:rPr>
          <w:sz w:val="28"/>
        </w:rPr>
        <w:t xml:space="preserve"> и </w:t>
      </w:r>
      <w:r w:rsidR="00CD6C13" w:rsidRPr="00CD6C13">
        <w:rPr>
          <w:b/>
          <w:sz w:val="28"/>
        </w:rPr>
        <w:t>t</w:t>
      </w:r>
      <w:r w:rsidR="00CD6C13">
        <w:rPr>
          <w:b/>
          <w:sz w:val="28"/>
        </w:rPr>
        <w:t xml:space="preserve"> </w:t>
      </w:r>
      <w:r w:rsidR="00CD6C13">
        <w:rPr>
          <w:sz w:val="28"/>
        </w:rPr>
        <w:t>равен</w:t>
      </w:r>
    </w:p>
    <w:p w:rsidR="00FB039F" w:rsidRDefault="006B0491" w:rsidP="00434B0B">
      <w:pPr>
        <w:spacing w:after="0" w:line="360" w:lineRule="auto"/>
        <w:ind w:left="-113" w:right="-113" w:firstLine="709"/>
        <w:jc w:val="both"/>
        <w:rPr>
          <w:sz w:val="28"/>
        </w:rPr>
      </w:pPr>
      <w:r>
        <w:rPr>
          <w:b/>
          <w:sz w:val="28"/>
          <w:lang w:val="en-US"/>
        </w:rPr>
        <w:t>n</w:t>
      </w:r>
      <w:r>
        <w:rPr>
          <w:b/>
          <w:sz w:val="28"/>
        </w:rPr>
        <w:t xml:space="preserve"> = </w:t>
      </w:r>
      <w:r>
        <w:rPr>
          <w:b/>
          <w:sz w:val="28"/>
          <w:lang w:val="en-US"/>
        </w:rPr>
        <w:t>c</w:t>
      </w:r>
      <w:r>
        <w:rPr>
          <w:b/>
          <w:sz w:val="28"/>
        </w:rPr>
        <w:t xml:space="preserve"> /</w:t>
      </w:r>
      <w:r>
        <w:rPr>
          <w:b/>
          <w:sz w:val="28"/>
          <w:lang w:val="en-US"/>
        </w:rPr>
        <w:t>u</w:t>
      </w:r>
      <w:r>
        <w:rPr>
          <w:b/>
          <w:sz w:val="28"/>
        </w:rPr>
        <w:t xml:space="preserve"> = 1 + </w:t>
      </w:r>
      <w:r>
        <w:rPr>
          <w:b/>
          <w:sz w:val="28"/>
          <w:lang w:val="en-US"/>
        </w:rPr>
        <w:t>t</w:t>
      </w:r>
      <w:r>
        <w:rPr>
          <w:b/>
          <w:sz w:val="28"/>
        </w:rPr>
        <w:t xml:space="preserve"> /</w:t>
      </w:r>
      <w:r w:rsidR="00D83467">
        <w:rPr>
          <w:b/>
          <w:sz w:val="28"/>
        </w:rPr>
        <w:t xml:space="preserve"> </w:t>
      </w:r>
      <w:r>
        <w:rPr>
          <w:b/>
          <w:sz w:val="28"/>
          <w:lang w:val="en-US"/>
        </w:rPr>
        <w:t>T</w:t>
      </w:r>
      <w:r w:rsidR="007B6213" w:rsidRPr="00EE418E">
        <w:rPr>
          <w:sz w:val="28"/>
        </w:rPr>
        <w:t>,</w:t>
      </w:r>
      <w:r w:rsidR="007B6213">
        <w:rPr>
          <w:b/>
          <w:sz w:val="28"/>
        </w:rPr>
        <w:t xml:space="preserve"> </w:t>
      </w:r>
      <w:r w:rsidR="00FB039F">
        <w:rPr>
          <w:sz w:val="28"/>
        </w:rPr>
        <w:t xml:space="preserve">а суммарное время задержки, выраженное через </w:t>
      </w:r>
      <w:r w:rsidR="00FB039F">
        <w:rPr>
          <w:b/>
          <w:sz w:val="28"/>
          <w:lang w:val="en-US"/>
        </w:rPr>
        <w:t>n</w:t>
      </w:r>
      <w:r w:rsidR="00FB039F">
        <w:rPr>
          <w:sz w:val="28"/>
        </w:rPr>
        <w:t xml:space="preserve"> и </w:t>
      </w:r>
      <w:r w:rsidR="00FB039F">
        <w:rPr>
          <w:b/>
          <w:sz w:val="28"/>
        </w:rPr>
        <w:t>Т</w:t>
      </w:r>
      <w:r w:rsidR="00FB039F">
        <w:rPr>
          <w:sz w:val="28"/>
        </w:rPr>
        <w:t>, соответственно, равно</w:t>
      </w:r>
      <w:r w:rsidR="00EE418E">
        <w:rPr>
          <w:sz w:val="28"/>
        </w:rPr>
        <w:t>:</w:t>
      </w:r>
      <w:r w:rsidR="00FB039F">
        <w:rPr>
          <w:sz w:val="28"/>
        </w:rPr>
        <w:t xml:space="preserve"> </w:t>
      </w:r>
      <w:r w:rsidR="007B6213">
        <w:rPr>
          <w:sz w:val="28"/>
        </w:rPr>
        <w:t xml:space="preserve"> </w:t>
      </w:r>
      <w:r w:rsidR="00FB039F">
        <w:rPr>
          <w:b/>
          <w:sz w:val="28"/>
          <w:lang w:val="en-US"/>
        </w:rPr>
        <w:t>t</w:t>
      </w:r>
      <w:r w:rsidR="00FB039F">
        <w:rPr>
          <w:b/>
          <w:sz w:val="28"/>
        </w:rPr>
        <w:t xml:space="preserve"> = </w:t>
      </w:r>
      <w:r w:rsidR="00FB039F">
        <w:rPr>
          <w:b/>
          <w:sz w:val="28"/>
          <w:lang w:val="en-US"/>
        </w:rPr>
        <w:t>T</w:t>
      </w:r>
      <w:r w:rsidR="00FB039F">
        <w:rPr>
          <w:b/>
          <w:sz w:val="28"/>
        </w:rPr>
        <w:t xml:space="preserve"> (</w:t>
      </w:r>
      <w:r w:rsidR="00FB039F">
        <w:rPr>
          <w:b/>
          <w:sz w:val="28"/>
          <w:lang w:val="en-US"/>
        </w:rPr>
        <w:t>n</w:t>
      </w:r>
      <w:r w:rsidR="00FB039F">
        <w:rPr>
          <w:b/>
          <w:sz w:val="28"/>
        </w:rPr>
        <w:t xml:space="preserve"> – 1)</w:t>
      </w:r>
      <w:r w:rsidR="00FB039F">
        <w:rPr>
          <w:sz w:val="28"/>
        </w:rPr>
        <w:t>.</w:t>
      </w:r>
      <w:r w:rsidR="007B6213">
        <w:rPr>
          <w:sz w:val="28"/>
        </w:rPr>
        <w:t xml:space="preserve"> </w:t>
      </w:r>
      <w:r w:rsidR="00FB039F">
        <w:rPr>
          <w:sz w:val="28"/>
        </w:rPr>
        <w:t>Если же среда движется, то её можно рассматривать, как движущиеся</w:t>
      </w:r>
      <w:r w:rsidR="00D83467">
        <w:rPr>
          <w:sz w:val="28"/>
        </w:rPr>
        <w:t xml:space="preserve"> вдоль прямой,</w:t>
      </w:r>
      <w:r w:rsidR="00FB039F">
        <w:rPr>
          <w:sz w:val="28"/>
        </w:rPr>
        <w:t xml:space="preserve"> соединяющей источник и приёмник, осцилляторы. А, если при этом вектор скорости луча света совпадает по направлению с вектором скорости среды, то из сооб</w:t>
      </w:r>
      <w:r w:rsidR="00EE418E">
        <w:rPr>
          <w:sz w:val="28"/>
        </w:rPr>
        <w:t>ражений элементарной кинематики</w:t>
      </w:r>
      <w:r w:rsidR="00FB039F">
        <w:rPr>
          <w:sz w:val="28"/>
        </w:rPr>
        <w:t xml:space="preserve"> становится понятно, что на своем пути от источника к приёмнику свет встретится с меньшим количеством осцилляторов, чем, если бы среда оставалась неподвижной, или двигалась навстречу лучу. Следовательно, для луча света направление, которого совпадает с направлением движения среды суммарное время задержки, затрачиваемое на возбуждение осцилляторов, будет равно:  </w:t>
      </w:r>
    </w:p>
    <w:p w:rsidR="00FB039F" w:rsidRPr="006B0491" w:rsidRDefault="0063686B" w:rsidP="00434B0B">
      <w:pPr>
        <w:spacing w:after="0" w:line="360" w:lineRule="auto"/>
        <w:ind w:left="-113" w:right="-113" w:firstLine="709"/>
        <w:jc w:val="both"/>
        <w:rPr>
          <w:b/>
          <w:sz w:val="28"/>
        </w:rPr>
      </w:pPr>
      <w:r>
        <w:rPr>
          <w:b/>
          <w:sz w:val="28"/>
          <w:lang w:val="en-US"/>
        </w:rPr>
        <w:t>t</w:t>
      </w:r>
      <w:r w:rsidRPr="0063686B">
        <w:rPr>
          <w:b/>
          <w:sz w:val="28"/>
          <w:vertAlign w:val="subscript"/>
        </w:rPr>
        <w:t>1</w:t>
      </w:r>
      <w:r w:rsidR="00FB039F">
        <w:rPr>
          <w:b/>
          <w:sz w:val="28"/>
        </w:rPr>
        <w:t xml:space="preserve"> = </w:t>
      </w:r>
      <w:r w:rsidR="00FB039F">
        <w:rPr>
          <w:b/>
          <w:sz w:val="28"/>
          <w:lang w:val="en-US"/>
        </w:rPr>
        <w:t>t</w:t>
      </w:r>
      <w:r w:rsidR="00FB039F">
        <w:rPr>
          <w:b/>
          <w:sz w:val="28"/>
        </w:rPr>
        <w:t xml:space="preserve"> (1- </w:t>
      </w:r>
      <w:r w:rsidR="00FB039F">
        <w:rPr>
          <w:b/>
          <w:sz w:val="28"/>
          <w:lang w:val="en-US"/>
        </w:rPr>
        <w:t>v</w:t>
      </w:r>
      <w:r w:rsidR="00FB039F">
        <w:rPr>
          <w:b/>
          <w:sz w:val="28"/>
        </w:rPr>
        <w:t>/</w:t>
      </w:r>
      <w:r w:rsidR="00FB039F">
        <w:rPr>
          <w:b/>
          <w:sz w:val="28"/>
          <w:lang w:val="en-US"/>
        </w:rPr>
        <w:t>c</w:t>
      </w:r>
      <w:r w:rsidR="00FB039F">
        <w:rPr>
          <w:b/>
          <w:sz w:val="28"/>
        </w:rPr>
        <w:t xml:space="preserve">) = </w:t>
      </w:r>
      <w:r w:rsidR="00FB039F">
        <w:rPr>
          <w:b/>
          <w:sz w:val="28"/>
          <w:lang w:val="en-US"/>
        </w:rPr>
        <w:t>T</w:t>
      </w:r>
      <w:r w:rsidR="00FB039F">
        <w:rPr>
          <w:b/>
          <w:sz w:val="28"/>
        </w:rPr>
        <w:t xml:space="preserve"> (</w:t>
      </w:r>
      <w:r w:rsidR="00FB039F">
        <w:rPr>
          <w:b/>
          <w:sz w:val="28"/>
          <w:lang w:val="en-US"/>
        </w:rPr>
        <w:t>n</w:t>
      </w:r>
      <w:r>
        <w:rPr>
          <w:b/>
          <w:sz w:val="28"/>
        </w:rPr>
        <w:t xml:space="preserve"> – 1) (</w:t>
      </w:r>
      <w:r w:rsidRPr="0063686B">
        <w:rPr>
          <w:b/>
          <w:sz w:val="28"/>
        </w:rPr>
        <w:t xml:space="preserve">1 - </w:t>
      </w:r>
      <w:r>
        <w:rPr>
          <w:rFonts w:cstheme="minorHAnsi"/>
          <w:b/>
          <w:sz w:val="28"/>
        </w:rPr>
        <w:t>β</w:t>
      </w:r>
      <w:r w:rsidR="006B0491">
        <w:rPr>
          <w:b/>
          <w:sz w:val="28"/>
        </w:rPr>
        <w:t>)</w:t>
      </w:r>
      <w:r w:rsidR="006B0491">
        <w:rPr>
          <w:sz w:val="28"/>
        </w:rPr>
        <w:t>,</w:t>
      </w:r>
      <w:r w:rsidR="006B0491">
        <w:rPr>
          <w:b/>
          <w:sz w:val="28"/>
        </w:rPr>
        <w:t xml:space="preserve"> </w:t>
      </w:r>
      <w:r w:rsidR="00FB039F">
        <w:rPr>
          <w:sz w:val="28"/>
        </w:rPr>
        <w:t xml:space="preserve">где </w:t>
      </w:r>
      <w:r w:rsidR="00FB039F">
        <w:rPr>
          <w:b/>
          <w:sz w:val="28"/>
          <w:lang w:val="en-US"/>
        </w:rPr>
        <w:t>v</w:t>
      </w:r>
      <w:r w:rsidR="00FB039F">
        <w:rPr>
          <w:sz w:val="28"/>
        </w:rPr>
        <w:t xml:space="preserve"> – скорость среды, </w:t>
      </w:r>
      <w:r w:rsidR="00FB039F">
        <w:rPr>
          <w:b/>
          <w:sz w:val="28"/>
        </w:rPr>
        <w:t>с</w:t>
      </w:r>
      <w:r w:rsidR="00FB039F">
        <w:rPr>
          <w:sz w:val="28"/>
        </w:rPr>
        <w:t xml:space="preserve"> – скорость света</w:t>
      </w:r>
      <w:r w:rsidRPr="0063686B">
        <w:rPr>
          <w:sz w:val="28"/>
        </w:rPr>
        <w:t xml:space="preserve">, </w:t>
      </w:r>
      <w:r w:rsidRPr="00D83467">
        <w:rPr>
          <w:rFonts w:cstheme="minorHAnsi"/>
          <w:b/>
          <w:sz w:val="28"/>
        </w:rPr>
        <w:t>β</w:t>
      </w:r>
      <w:r w:rsidRPr="00D83467">
        <w:rPr>
          <w:b/>
          <w:sz w:val="28"/>
        </w:rPr>
        <w:t xml:space="preserve"> = v/c</w:t>
      </w:r>
      <w:r w:rsidR="00FB039F">
        <w:rPr>
          <w:sz w:val="28"/>
        </w:rPr>
        <w:t xml:space="preserve">. Но так, как коэффициент преломления, соответственно, и скорость света в среде зависят от времени задержки </w:t>
      </w:r>
      <w:r w:rsidR="002D560B">
        <w:rPr>
          <w:sz w:val="28"/>
        </w:rPr>
        <w:t xml:space="preserve"> </w:t>
      </w:r>
      <w:r w:rsidR="00FB039F">
        <w:rPr>
          <w:sz w:val="28"/>
        </w:rPr>
        <w:t xml:space="preserve">на возбуждение осцилляторов, то понятно, что для движущейся среды они изменятся:   </w:t>
      </w:r>
    </w:p>
    <w:p w:rsidR="00FB039F" w:rsidRDefault="00FB039F" w:rsidP="00434B0B">
      <w:pPr>
        <w:spacing w:after="0" w:line="360" w:lineRule="auto"/>
        <w:ind w:left="-113" w:right="-113" w:firstLine="709"/>
        <w:jc w:val="both"/>
        <w:rPr>
          <w:b/>
          <w:sz w:val="28"/>
        </w:rPr>
      </w:pPr>
      <w:r>
        <w:rPr>
          <w:rFonts w:cstheme="minorHAnsi"/>
          <w:b/>
          <w:sz w:val="28"/>
          <w:lang w:val="en-US"/>
        </w:rPr>
        <w:t>n</w:t>
      </w:r>
      <w:r w:rsidR="0063686B">
        <w:rPr>
          <w:b/>
          <w:sz w:val="28"/>
          <w:vertAlign w:val="subscript"/>
        </w:rPr>
        <w:t>1</w:t>
      </w:r>
      <w:r>
        <w:rPr>
          <w:b/>
          <w:sz w:val="28"/>
        </w:rPr>
        <w:t xml:space="preserve"> = 1 + </w:t>
      </w:r>
      <w:r>
        <w:rPr>
          <w:b/>
          <w:sz w:val="28"/>
          <w:lang w:val="en-US"/>
        </w:rPr>
        <w:t>t</w:t>
      </w:r>
      <w:r w:rsidR="0063686B">
        <w:rPr>
          <w:b/>
          <w:sz w:val="28"/>
          <w:vertAlign w:val="subscript"/>
        </w:rPr>
        <w:t>1</w:t>
      </w:r>
      <w:r>
        <w:rPr>
          <w:b/>
          <w:sz w:val="28"/>
        </w:rPr>
        <w:t xml:space="preserve"> /</w:t>
      </w:r>
      <w:r>
        <w:rPr>
          <w:b/>
          <w:sz w:val="28"/>
          <w:lang w:val="en-US"/>
        </w:rPr>
        <w:t>T</w:t>
      </w:r>
      <w:r>
        <w:rPr>
          <w:b/>
          <w:sz w:val="28"/>
        </w:rPr>
        <w:t xml:space="preserve"> = </w:t>
      </w:r>
      <w:r>
        <w:rPr>
          <w:b/>
          <w:sz w:val="28"/>
          <w:lang w:val="en-US"/>
        </w:rPr>
        <w:t>c</w:t>
      </w:r>
      <w:r>
        <w:rPr>
          <w:b/>
          <w:sz w:val="28"/>
        </w:rPr>
        <w:t xml:space="preserve"> /</w:t>
      </w:r>
      <w:r>
        <w:rPr>
          <w:b/>
          <w:sz w:val="28"/>
          <w:lang w:val="en-US"/>
        </w:rPr>
        <w:t>u</w:t>
      </w:r>
      <w:r w:rsidR="0063686B">
        <w:rPr>
          <w:b/>
          <w:sz w:val="28"/>
          <w:vertAlign w:val="subscript"/>
        </w:rPr>
        <w:t>1</w:t>
      </w:r>
      <w:r w:rsidR="00EE418E">
        <w:rPr>
          <w:sz w:val="28"/>
        </w:rPr>
        <w:t>, отсю</w:t>
      </w:r>
      <w:r>
        <w:rPr>
          <w:sz w:val="28"/>
        </w:rPr>
        <w:t xml:space="preserve">да </w:t>
      </w:r>
      <w:r>
        <w:rPr>
          <w:b/>
          <w:sz w:val="28"/>
          <w:lang w:val="en-US"/>
        </w:rPr>
        <w:t>u</w:t>
      </w:r>
      <w:r w:rsidR="0063686B">
        <w:rPr>
          <w:b/>
          <w:sz w:val="28"/>
          <w:vertAlign w:val="subscript"/>
        </w:rPr>
        <w:t>1</w:t>
      </w:r>
      <w:r>
        <w:rPr>
          <w:b/>
          <w:sz w:val="28"/>
          <w:vertAlign w:val="subscript"/>
        </w:rPr>
        <w:t xml:space="preserve"> </w:t>
      </w:r>
      <w:r>
        <w:rPr>
          <w:b/>
          <w:sz w:val="28"/>
        </w:rPr>
        <w:t>= с /</w:t>
      </w:r>
      <w:r w:rsidR="00D83467" w:rsidRPr="00D83467">
        <w:rPr>
          <w:b/>
          <w:sz w:val="28"/>
        </w:rPr>
        <w:t xml:space="preserve"> </w:t>
      </w:r>
      <w:r>
        <w:rPr>
          <w:b/>
          <w:sz w:val="28"/>
        </w:rPr>
        <w:t xml:space="preserve">(1 + </w:t>
      </w:r>
      <w:r>
        <w:rPr>
          <w:b/>
          <w:sz w:val="28"/>
          <w:lang w:val="en-US"/>
        </w:rPr>
        <w:t>t</w:t>
      </w:r>
      <w:r w:rsidR="0063686B">
        <w:rPr>
          <w:b/>
          <w:sz w:val="28"/>
          <w:vertAlign w:val="subscript"/>
        </w:rPr>
        <w:t>1</w:t>
      </w:r>
      <w:r>
        <w:rPr>
          <w:b/>
          <w:sz w:val="28"/>
        </w:rPr>
        <w:t xml:space="preserve"> /Т) </w:t>
      </w:r>
    </w:p>
    <w:p w:rsidR="00FB039F" w:rsidRDefault="00FB039F" w:rsidP="00434B0B">
      <w:pPr>
        <w:spacing w:after="0" w:line="360" w:lineRule="auto"/>
        <w:ind w:left="-113" w:right="-113"/>
        <w:jc w:val="both"/>
        <w:rPr>
          <w:sz w:val="28"/>
        </w:rPr>
      </w:pPr>
      <w:r>
        <w:rPr>
          <w:sz w:val="28"/>
        </w:rPr>
        <w:t xml:space="preserve">Свет от осциллятора к осциллятору движется со скоростью </w:t>
      </w:r>
      <w:r>
        <w:rPr>
          <w:b/>
          <w:sz w:val="28"/>
        </w:rPr>
        <w:t>с</w:t>
      </w:r>
      <w:r w:rsidRPr="00EE418E">
        <w:rPr>
          <w:sz w:val="28"/>
        </w:rPr>
        <w:t>,</w:t>
      </w:r>
      <w:r>
        <w:rPr>
          <w:sz w:val="28"/>
        </w:rPr>
        <w:t xml:space="preserve"> и надо учесть, что расстояние, которое он проходит с этой скоростью уменьшиться на величину </w:t>
      </w:r>
      <w:r>
        <w:rPr>
          <w:b/>
          <w:sz w:val="28"/>
          <w:lang w:val="en-US"/>
        </w:rPr>
        <w:t>x</w:t>
      </w:r>
      <w:r>
        <w:rPr>
          <w:b/>
          <w:sz w:val="28"/>
        </w:rPr>
        <w:t xml:space="preserve"> =</w:t>
      </w:r>
      <w:r>
        <w:rPr>
          <w:sz w:val="28"/>
        </w:rPr>
        <w:t xml:space="preserve"> </w:t>
      </w:r>
      <w:r>
        <w:rPr>
          <w:b/>
          <w:sz w:val="28"/>
          <w:lang w:val="en-US"/>
        </w:rPr>
        <w:t>v</w:t>
      </w:r>
      <w:r w:rsidRPr="00FB039F">
        <w:rPr>
          <w:b/>
          <w:sz w:val="28"/>
        </w:rPr>
        <w:t xml:space="preserve"> </w:t>
      </w:r>
      <w:r>
        <w:rPr>
          <w:b/>
          <w:sz w:val="28"/>
          <w:lang w:val="en-US"/>
        </w:rPr>
        <w:t>t</w:t>
      </w:r>
      <w:r w:rsidR="0063686B">
        <w:rPr>
          <w:b/>
          <w:sz w:val="28"/>
          <w:vertAlign w:val="subscript"/>
        </w:rPr>
        <w:t>1</w:t>
      </w:r>
      <w:r>
        <w:rPr>
          <w:sz w:val="28"/>
        </w:rPr>
        <w:t xml:space="preserve">, так, как эту часть пути, образно выражаясь, свет перемещается вместе с движущимися  со скоростью среды </w:t>
      </w:r>
      <w:r>
        <w:rPr>
          <w:b/>
          <w:sz w:val="28"/>
          <w:lang w:val="en-US"/>
        </w:rPr>
        <w:t>v</w:t>
      </w:r>
      <w:r w:rsidRPr="00FB039F">
        <w:rPr>
          <w:b/>
          <w:sz w:val="28"/>
        </w:rPr>
        <w:t xml:space="preserve"> </w:t>
      </w:r>
      <w:r>
        <w:rPr>
          <w:sz w:val="28"/>
        </w:rPr>
        <w:t xml:space="preserve">осцилляторами. Теперь, с учётом всего этого, для времени прохождения светом расстояния </w:t>
      </w:r>
      <w:r>
        <w:rPr>
          <w:b/>
          <w:sz w:val="28"/>
          <w:lang w:val="en-US"/>
        </w:rPr>
        <w:t>L</w:t>
      </w:r>
      <w:r>
        <w:rPr>
          <w:sz w:val="28"/>
        </w:rPr>
        <w:t xml:space="preserve">, в движущейся среде, мы  можем записать: </w:t>
      </w:r>
    </w:p>
    <w:p w:rsidR="00FB039F" w:rsidRDefault="00FB039F" w:rsidP="00434B0B">
      <w:pPr>
        <w:spacing w:after="0" w:line="360" w:lineRule="auto"/>
        <w:ind w:left="-113" w:right="-113" w:firstLine="709"/>
        <w:jc w:val="both"/>
        <w:rPr>
          <w:sz w:val="28"/>
        </w:rPr>
      </w:pPr>
      <w:r>
        <w:rPr>
          <w:rFonts w:cstheme="minorHAnsi"/>
          <w:b/>
          <w:sz w:val="28"/>
          <w:lang w:val="en-US"/>
        </w:rPr>
        <w:t>T</w:t>
      </w:r>
      <w:r>
        <w:rPr>
          <w:rFonts w:cstheme="minorHAnsi"/>
          <w:b/>
          <w:sz w:val="28"/>
          <w:vertAlign w:val="subscript"/>
        </w:rPr>
        <w:t xml:space="preserve">1 </w:t>
      </w:r>
      <w:r>
        <w:rPr>
          <w:b/>
          <w:sz w:val="28"/>
        </w:rPr>
        <w:t>= (</w:t>
      </w:r>
      <w:r>
        <w:rPr>
          <w:b/>
          <w:sz w:val="28"/>
          <w:lang w:val="en-US"/>
        </w:rPr>
        <w:t>L</w:t>
      </w:r>
      <w:r>
        <w:rPr>
          <w:b/>
          <w:sz w:val="28"/>
        </w:rPr>
        <w:t xml:space="preserve"> – </w:t>
      </w:r>
      <w:r>
        <w:rPr>
          <w:b/>
          <w:sz w:val="28"/>
          <w:lang w:val="en-US"/>
        </w:rPr>
        <w:t>x</w:t>
      </w:r>
      <w:r>
        <w:rPr>
          <w:b/>
          <w:sz w:val="28"/>
        </w:rPr>
        <w:t xml:space="preserve">) / </w:t>
      </w:r>
      <w:r>
        <w:rPr>
          <w:b/>
          <w:sz w:val="28"/>
          <w:lang w:val="en-US"/>
        </w:rPr>
        <w:t>u</w:t>
      </w:r>
      <w:r w:rsidR="0063686B" w:rsidRPr="0063686B">
        <w:rPr>
          <w:b/>
          <w:sz w:val="28"/>
          <w:vertAlign w:val="subscript"/>
        </w:rPr>
        <w:t>1</w:t>
      </w:r>
      <w:r>
        <w:rPr>
          <w:sz w:val="28"/>
        </w:rPr>
        <w:t xml:space="preserve">. Подставив вместо </w:t>
      </w:r>
      <w:r>
        <w:rPr>
          <w:b/>
          <w:sz w:val="28"/>
          <w:lang w:val="en-US"/>
        </w:rPr>
        <w:t>L</w:t>
      </w:r>
      <w:r>
        <w:rPr>
          <w:b/>
          <w:sz w:val="28"/>
        </w:rPr>
        <w:t xml:space="preserve">, </w:t>
      </w:r>
      <w:r>
        <w:rPr>
          <w:b/>
          <w:sz w:val="28"/>
          <w:lang w:val="en-US"/>
        </w:rPr>
        <w:t>x</w:t>
      </w:r>
      <w:r>
        <w:rPr>
          <w:b/>
          <w:sz w:val="28"/>
        </w:rPr>
        <w:t xml:space="preserve">, </w:t>
      </w:r>
      <w:r w:rsidR="006D5E6B">
        <w:rPr>
          <w:sz w:val="28"/>
        </w:rPr>
        <w:t xml:space="preserve">и </w:t>
      </w:r>
      <w:r>
        <w:rPr>
          <w:b/>
          <w:sz w:val="28"/>
          <w:lang w:val="en-US"/>
        </w:rPr>
        <w:t>u</w:t>
      </w:r>
      <w:r w:rsidR="0063686B" w:rsidRPr="0063686B">
        <w:rPr>
          <w:b/>
          <w:sz w:val="28"/>
          <w:vertAlign w:val="subscript"/>
        </w:rPr>
        <w:t>1</w:t>
      </w:r>
      <w:r>
        <w:rPr>
          <w:b/>
          <w:sz w:val="28"/>
          <w:vertAlign w:val="subscript"/>
        </w:rPr>
        <w:t xml:space="preserve">  </w:t>
      </w:r>
      <w:r>
        <w:rPr>
          <w:sz w:val="28"/>
        </w:rPr>
        <w:t xml:space="preserve">их значения, выраженные через </w:t>
      </w:r>
      <w:r>
        <w:rPr>
          <w:b/>
          <w:sz w:val="28"/>
          <w:lang w:val="en-US"/>
        </w:rPr>
        <w:t>T</w:t>
      </w:r>
      <w:r w:rsidRPr="00FB039F">
        <w:rPr>
          <w:b/>
          <w:sz w:val="28"/>
        </w:rPr>
        <w:t xml:space="preserve"> </w:t>
      </w:r>
      <w:r>
        <w:rPr>
          <w:sz w:val="28"/>
        </w:rPr>
        <w:t xml:space="preserve">и </w:t>
      </w:r>
      <w:r>
        <w:rPr>
          <w:b/>
          <w:sz w:val="28"/>
          <w:lang w:val="en-US"/>
        </w:rPr>
        <w:t>n</w:t>
      </w:r>
      <w:r w:rsidR="006D5E6B">
        <w:rPr>
          <w:sz w:val="28"/>
        </w:rPr>
        <w:t>, после преобразований мы</w:t>
      </w:r>
      <w:r>
        <w:rPr>
          <w:sz w:val="28"/>
        </w:rPr>
        <w:t xml:space="preserve"> получим:</w:t>
      </w:r>
    </w:p>
    <w:p w:rsidR="00FB039F" w:rsidRPr="00B64DE1" w:rsidRDefault="00FB039F" w:rsidP="00434B0B">
      <w:pPr>
        <w:spacing w:after="0" w:line="360" w:lineRule="auto"/>
        <w:ind w:left="-113" w:right="-113" w:firstLine="709"/>
        <w:jc w:val="both"/>
        <w:rPr>
          <w:rFonts w:cstheme="minorHAnsi"/>
          <w:sz w:val="28"/>
        </w:rPr>
      </w:pPr>
      <w:r>
        <w:rPr>
          <w:rFonts w:cstheme="minorHAnsi"/>
          <w:b/>
          <w:sz w:val="28"/>
          <w:lang w:val="en-US"/>
        </w:rPr>
        <w:lastRenderedPageBreak/>
        <w:t>T</w:t>
      </w:r>
      <w:r>
        <w:rPr>
          <w:rFonts w:cstheme="minorHAnsi"/>
          <w:b/>
          <w:sz w:val="28"/>
          <w:vertAlign w:val="subscript"/>
        </w:rPr>
        <w:t xml:space="preserve">1 </w:t>
      </w:r>
      <w:r>
        <w:rPr>
          <w:b/>
          <w:sz w:val="28"/>
        </w:rPr>
        <w:t xml:space="preserve">= </w:t>
      </w:r>
      <w:r>
        <w:rPr>
          <w:b/>
          <w:sz w:val="28"/>
          <w:lang w:val="en-US"/>
        </w:rPr>
        <w:t>T</w:t>
      </w:r>
      <w:r w:rsidRPr="00FB039F">
        <w:rPr>
          <w:b/>
          <w:sz w:val="28"/>
        </w:rPr>
        <w:t xml:space="preserve"> </w:t>
      </w:r>
      <w:r>
        <w:rPr>
          <w:sz w:val="36"/>
        </w:rPr>
        <w:t>(</w:t>
      </w:r>
      <w:r>
        <w:rPr>
          <w:b/>
          <w:sz w:val="28"/>
        </w:rPr>
        <w:t xml:space="preserve">1 – </w:t>
      </w:r>
      <w:r>
        <w:rPr>
          <w:rFonts w:cstheme="minorHAnsi"/>
          <w:b/>
          <w:sz w:val="28"/>
          <w:lang w:val="en-US"/>
        </w:rPr>
        <w:t>β</w:t>
      </w:r>
      <w:r>
        <w:rPr>
          <w:rFonts w:cstheme="minorHAnsi"/>
          <w:b/>
          <w:sz w:val="28"/>
        </w:rPr>
        <w:t xml:space="preserve"> (1 – </w:t>
      </w:r>
      <w:r>
        <w:rPr>
          <w:rFonts w:cstheme="minorHAnsi"/>
          <w:b/>
          <w:sz w:val="28"/>
          <w:lang w:val="en-US"/>
        </w:rPr>
        <w:t>β</w:t>
      </w:r>
      <w:r>
        <w:rPr>
          <w:rFonts w:cstheme="minorHAnsi"/>
          <w:b/>
          <w:sz w:val="28"/>
        </w:rPr>
        <w:t>)</w:t>
      </w:r>
      <w:r w:rsidR="0063686B" w:rsidRPr="0063686B">
        <w:rPr>
          <w:rFonts w:cstheme="minorHAnsi"/>
          <w:b/>
          <w:sz w:val="28"/>
        </w:rPr>
        <w:t xml:space="preserve"> </w:t>
      </w:r>
      <w:r>
        <w:rPr>
          <w:rFonts w:cstheme="minorHAnsi"/>
          <w:b/>
          <w:sz w:val="28"/>
        </w:rPr>
        <w:t>(</w:t>
      </w:r>
      <w:r>
        <w:rPr>
          <w:rFonts w:cstheme="minorHAnsi"/>
          <w:b/>
          <w:sz w:val="28"/>
          <w:lang w:val="en-US"/>
        </w:rPr>
        <w:t>n</w:t>
      </w:r>
      <w:r>
        <w:rPr>
          <w:rFonts w:cstheme="minorHAnsi"/>
          <w:b/>
          <w:sz w:val="28"/>
        </w:rPr>
        <w:t xml:space="preserve"> – 1)</w:t>
      </w:r>
      <w:r>
        <w:rPr>
          <w:rFonts w:cstheme="minorHAnsi"/>
          <w:sz w:val="36"/>
        </w:rPr>
        <w:t>)</w:t>
      </w:r>
      <w:r w:rsidR="0063686B" w:rsidRPr="0063686B">
        <w:rPr>
          <w:rFonts w:cstheme="minorHAnsi"/>
          <w:sz w:val="36"/>
        </w:rPr>
        <w:t xml:space="preserve"> </w:t>
      </w:r>
      <w:r>
        <w:rPr>
          <w:rFonts w:cstheme="minorHAnsi"/>
          <w:sz w:val="36"/>
        </w:rPr>
        <w:t>(</w:t>
      </w:r>
      <w:r>
        <w:rPr>
          <w:rFonts w:cstheme="minorHAnsi"/>
          <w:b/>
          <w:sz w:val="28"/>
        </w:rPr>
        <w:t>(1 +</w:t>
      </w:r>
      <w:r w:rsidR="0063686B" w:rsidRPr="0063686B">
        <w:rPr>
          <w:rFonts w:cstheme="minorHAnsi"/>
          <w:b/>
          <w:sz w:val="28"/>
        </w:rPr>
        <w:t xml:space="preserve"> </w:t>
      </w:r>
      <w:r>
        <w:rPr>
          <w:rFonts w:cstheme="minorHAnsi"/>
          <w:b/>
          <w:sz w:val="28"/>
        </w:rPr>
        <w:t xml:space="preserve">(1 – </w:t>
      </w:r>
      <w:r>
        <w:rPr>
          <w:rFonts w:cstheme="minorHAnsi"/>
          <w:b/>
          <w:sz w:val="28"/>
          <w:lang w:val="en-US"/>
        </w:rPr>
        <w:t>β</w:t>
      </w:r>
      <w:r>
        <w:rPr>
          <w:rFonts w:cstheme="minorHAnsi"/>
          <w:b/>
          <w:sz w:val="28"/>
        </w:rPr>
        <w:t>)</w:t>
      </w:r>
      <w:r w:rsidR="0063686B" w:rsidRPr="0063686B">
        <w:rPr>
          <w:rFonts w:cstheme="minorHAnsi"/>
          <w:b/>
          <w:sz w:val="28"/>
        </w:rPr>
        <w:t xml:space="preserve"> </w:t>
      </w:r>
      <w:r>
        <w:rPr>
          <w:rFonts w:cstheme="minorHAnsi"/>
          <w:b/>
          <w:sz w:val="28"/>
        </w:rPr>
        <w:t>(</w:t>
      </w:r>
      <w:r>
        <w:rPr>
          <w:rFonts w:cstheme="minorHAnsi"/>
          <w:b/>
          <w:sz w:val="28"/>
          <w:lang w:val="en-US"/>
        </w:rPr>
        <w:t>n</w:t>
      </w:r>
      <w:r>
        <w:rPr>
          <w:rFonts w:cstheme="minorHAnsi"/>
          <w:b/>
          <w:sz w:val="28"/>
        </w:rPr>
        <w:t xml:space="preserve"> – 1)</w:t>
      </w:r>
      <w:r>
        <w:rPr>
          <w:rFonts w:cstheme="minorHAnsi"/>
          <w:sz w:val="36"/>
        </w:rPr>
        <w:t xml:space="preserve">)      </w:t>
      </w:r>
      <w:r>
        <w:rPr>
          <w:rFonts w:cstheme="minorHAnsi"/>
          <w:sz w:val="28"/>
        </w:rPr>
        <w:t>(1)</w:t>
      </w:r>
    </w:p>
    <w:p w:rsidR="00FB039F" w:rsidRDefault="00FB039F" w:rsidP="00434B0B">
      <w:pPr>
        <w:spacing w:after="0" w:line="360" w:lineRule="auto"/>
        <w:ind w:left="-113" w:right="-113"/>
        <w:jc w:val="both"/>
        <w:rPr>
          <w:rFonts w:cstheme="minorHAnsi"/>
          <w:sz w:val="28"/>
        </w:rPr>
      </w:pPr>
      <w:r>
        <w:rPr>
          <w:rFonts w:cstheme="minorHAnsi"/>
          <w:sz w:val="28"/>
        </w:rPr>
        <w:t xml:space="preserve">Для расчёта этого  же времени, в своём опыте Физо использовал формулу: </w:t>
      </w:r>
    </w:p>
    <w:p w:rsidR="00FB039F" w:rsidRDefault="00FB039F" w:rsidP="00434B0B">
      <w:pPr>
        <w:spacing w:after="0" w:line="360" w:lineRule="auto"/>
        <w:ind w:left="-113" w:right="-113" w:firstLine="709"/>
        <w:jc w:val="both"/>
        <w:rPr>
          <w:rFonts w:cstheme="minorHAnsi"/>
          <w:b/>
        </w:rPr>
      </w:pPr>
      <w:r>
        <w:rPr>
          <w:rFonts w:cstheme="minorHAnsi"/>
          <w:b/>
          <w:sz w:val="28"/>
          <w:lang w:val="en-US"/>
        </w:rPr>
        <w:t>T</w:t>
      </w:r>
      <w:r>
        <w:rPr>
          <w:rFonts w:cstheme="minorHAnsi"/>
          <w:b/>
          <w:sz w:val="28"/>
          <w:vertAlign w:val="subscript"/>
        </w:rPr>
        <w:t>1</w:t>
      </w:r>
      <w:r>
        <w:rPr>
          <w:rFonts w:cstheme="minorHAnsi"/>
          <w:b/>
          <w:sz w:val="28"/>
        </w:rPr>
        <w:t xml:space="preserve"> = </w:t>
      </w:r>
      <w:r>
        <w:rPr>
          <w:rFonts w:cstheme="minorHAnsi"/>
          <w:b/>
          <w:sz w:val="28"/>
          <w:lang w:val="en-US"/>
        </w:rPr>
        <w:t>L</w:t>
      </w:r>
      <w:r>
        <w:rPr>
          <w:rFonts w:cstheme="minorHAnsi"/>
          <w:b/>
          <w:sz w:val="28"/>
        </w:rPr>
        <w:t xml:space="preserve"> </w:t>
      </w:r>
      <w:r w:rsidRPr="001B532C">
        <w:rPr>
          <w:rFonts w:cstheme="minorHAnsi"/>
          <w:b/>
          <w:sz w:val="28"/>
        </w:rPr>
        <w:t>/</w:t>
      </w:r>
      <w:r>
        <w:rPr>
          <w:rFonts w:cstheme="minorHAnsi"/>
          <w:b/>
          <w:sz w:val="28"/>
        </w:rPr>
        <w:t xml:space="preserve"> (</w:t>
      </w:r>
      <w:r>
        <w:rPr>
          <w:rFonts w:cstheme="minorHAnsi"/>
          <w:b/>
          <w:sz w:val="28"/>
          <w:lang w:val="en-US"/>
        </w:rPr>
        <w:t>u</w:t>
      </w:r>
      <w:r>
        <w:rPr>
          <w:rFonts w:cstheme="minorHAnsi"/>
          <w:b/>
          <w:sz w:val="28"/>
        </w:rPr>
        <w:t xml:space="preserve"> + </w:t>
      </w:r>
      <w:r>
        <w:rPr>
          <w:rFonts w:cstheme="minorHAnsi"/>
          <w:b/>
          <w:sz w:val="28"/>
          <w:lang w:val="en-US"/>
        </w:rPr>
        <w:t>α</w:t>
      </w:r>
      <w:r w:rsidRPr="00FB039F">
        <w:rPr>
          <w:rFonts w:cstheme="minorHAnsi"/>
          <w:b/>
          <w:sz w:val="28"/>
        </w:rPr>
        <w:t xml:space="preserve"> </w:t>
      </w:r>
      <w:r>
        <w:rPr>
          <w:rFonts w:cstheme="minorHAnsi"/>
          <w:b/>
          <w:sz w:val="28"/>
          <w:lang w:val="en-US"/>
        </w:rPr>
        <w:t>v</w:t>
      </w:r>
      <w:r>
        <w:rPr>
          <w:rFonts w:cstheme="minorHAnsi"/>
          <w:b/>
          <w:sz w:val="28"/>
        </w:rPr>
        <w:t xml:space="preserve">) = </w:t>
      </w:r>
      <w:r>
        <w:rPr>
          <w:rFonts w:cstheme="minorHAnsi"/>
          <w:b/>
          <w:sz w:val="28"/>
          <w:lang w:val="en-US"/>
        </w:rPr>
        <w:t>T</w:t>
      </w:r>
      <w:r w:rsidRPr="00FB039F">
        <w:rPr>
          <w:rFonts w:cstheme="minorHAnsi"/>
          <w:b/>
          <w:sz w:val="28"/>
        </w:rPr>
        <w:t xml:space="preserve"> </w:t>
      </w:r>
      <w:r>
        <w:rPr>
          <w:rFonts w:cstheme="minorHAnsi"/>
          <w:b/>
          <w:sz w:val="28"/>
          <w:lang w:val="en-US"/>
        </w:rPr>
        <w:t>n</w:t>
      </w:r>
      <w:r>
        <w:rPr>
          <w:rFonts w:cstheme="minorHAnsi"/>
          <w:b/>
          <w:sz w:val="28"/>
        </w:rPr>
        <w:t xml:space="preserve"> / (1 + </w:t>
      </w:r>
      <w:r>
        <w:rPr>
          <w:rFonts w:cstheme="minorHAnsi"/>
          <w:b/>
          <w:sz w:val="28"/>
          <w:lang w:val="en-US"/>
        </w:rPr>
        <w:t>α</w:t>
      </w:r>
      <w:r w:rsidRPr="00FB039F">
        <w:rPr>
          <w:rFonts w:cstheme="minorHAnsi"/>
          <w:b/>
          <w:sz w:val="28"/>
        </w:rPr>
        <w:t xml:space="preserve"> </w:t>
      </w:r>
      <w:r>
        <w:rPr>
          <w:rFonts w:cstheme="minorHAnsi"/>
          <w:b/>
          <w:sz w:val="28"/>
          <w:lang w:val="en-US"/>
        </w:rPr>
        <w:t>n</w:t>
      </w:r>
      <w:r w:rsidRPr="00FB039F">
        <w:rPr>
          <w:rFonts w:cstheme="minorHAnsi"/>
          <w:b/>
          <w:sz w:val="28"/>
        </w:rPr>
        <w:t xml:space="preserve"> </w:t>
      </w:r>
      <w:r>
        <w:rPr>
          <w:rFonts w:cstheme="minorHAnsi"/>
          <w:b/>
          <w:sz w:val="28"/>
          <w:lang w:val="en-US"/>
        </w:rPr>
        <w:t>β</w:t>
      </w:r>
      <w:r>
        <w:rPr>
          <w:rFonts w:cstheme="minorHAnsi"/>
          <w:b/>
          <w:sz w:val="28"/>
        </w:rPr>
        <w:t xml:space="preserve">) </w:t>
      </w:r>
      <w:r>
        <w:rPr>
          <w:rFonts w:cstheme="minorHAnsi"/>
          <w:sz w:val="28"/>
        </w:rPr>
        <w:t xml:space="preserve">(2), где </w:t>
      </w:r>
      <w:r>
        <w:rPr>
          <w:rFonts w:cstheme="minorHAnsi"/>
          <w:b/>
          <w:sz w:val="28"/>
          <w:lang w:val="en-US"/>
        </w:rPr>
        <w:t>α</w:t>
      </w:r>
      <w:r w:rsidRPr="00FB039F">
        <w:rPr>
          <w:rFonts w:cstheme="minorHAnsi"/>
          <w:b/>
          <w:sz w:val="28"/>
        </w:rPr>
        <w:t xml:space="preserve"> </w:t>
      </w:r>
      <w:r>
        <w:rPr>
          <w:rFonts w:cstheme="minorHAnsi"/>
          <w:sz w:val="28"/>
        </w:rPr>
        <w:t>– коэффициент увлечения света движущейся средой</w:t>
      </w:r>
      <w:r>
        <w:rPr>
          <w:sz w:val="28"/>
        </w:rPr>
        <w:t xml:space="preserve">, </w:t>
      </w:r>
      <w:r>
        <w:rPr>
          <w:b/>
          <w:sz w:val="28"/>
          <w:lang w:val="en-US"/>
        </w:rPr>
        <w:t>u</w:t>
      </w:r>
      <w:r>
        <w:rPr>
          <w:sz w:val="28"/>
        </w:rPr>
        <w:t xml:space="preserve"> – скорость света в среде, </w:t>
      </w:r>
      <w:r>
        <w:rPr>
          <w:b/>
          <w:sz w:val="28"/>
          <w:lang w:val="en-US"/>
        </w:rPr>
        <w:t>v</w:t>
      </w:r>
      <w:r>
        <w:rPr>
          <w:sz w:val="28"/>
        </w:rPr>
        <w:t xml:space="preserve"> – скорость среды, </w:t>
      </w:r>
      <w:r>
        <w:rPr>
          <w:b/>
          <w:sz w:val="28"/>
        </w:rPr>
        <w:t>Т</w:t>
      </w:r>
      <w:r>
        <w:rPr>
          <w:sz w:val="28"/>
        </w:rPr>
        <w:t xml:space="preserve"> – время прохождения расстояния </w:t>
      </w:r>
      <w:r>
        <w:rPr>
          <w:rFonts w:cstheme="minorHAnsi"/>
          <w:b/>
          <w:sz w:val="28"/>
          <w:lang w:val="en-US"/>
        </w:rPr>
        <w:t>L</w:t>
      </w:r>
      <w:r w:rsidRPr="00FB039F">
        <w:rPr>
          <w:rFonts w:cstheme="minorHAnsi"/>
          <w:b/>
          <w:sz w:val="28"/>
        </w:rPr>
        <w:t xml:space="preserve"> </w:t>
      </w:r>
      <w:r w:rsidR="00DE6F05">
        <w:rPr>
          <w:rFonts w:cstheme="minorHAnsi"/>
          <w:sz w:val="28"/>
        </w:rPr>
        <w:t xml:space="preserve">в вакууме, </w:t>
      </w:r>
      <w:r w:rsidR="00DE6F05">
        <w:rPr>
          <w:rFonts w:cstheme="minorHAnsi"/>
          <w:b/>
          <w:sz w:val="28"/>
        </w:rPr>
        <w:t>β</w:t>
      </w:r>
      <w:r w:rsidR="00DE6F05">
        <w:rPr>
          <w:b/>
          <w:sz w:val="28"/>
        </w:rPr>
        <w:t xml:space="preserve"> = v/c</w:t>
      </w:r>
      <w:r w:rsidR="00DE6F05">
        <w:rPr>
          <w:sz w:val="28"/>
        </w:rPr>
        <w:t>.</w:t>
      </w:r>
      <w:r w:rsidR="00DE6F05">
        <w:rPr>
          <w:rFonts w:cstheme="minorHAnsi"/>
          <w:sz w:val="28"/>
        </w:rPr>
        <w:t xml:space="preserve">  Тогда</w:t>
      </w:r>
      <w:r>
        <w:rPr>
          <w:rFonts w:cstheme="minorHAnsi"/>
          <w:sz w:val="28"/>
        </w:rPr>
        <w:t xml:space="preserve">, имея две равнозначные по своему содержанию формулы (1) и (2), мы можем их приравнять, и из полученного равенства найти величину коэффициента </w:t>
      </w:r>
      <w:r>
        <w:rPr>
          <w:rFonts w:cstheme="minorHAnsi"/>
          <w:b/>
          <w:sz w:val="28"/>
          <w:lang w:val="en-US"/>
        </w:rPr>
        <w:t>α</w:t>
      </w:r>
      <w:r>
        <w:rPr>
          <w:rFonts w:cstheme="minorHAnsi"/>
          <w:b/>
        </w:rPr>
        <w:t>.</w:t>
      </w:r>
    </w:p>
    <w:p w:rsidR="00FB039F" w:rsidRDefault="00FB039F" w:rsidP="00434B0B">
      <w:pPr>
        <w:spacing w:after="0" w:line="360" w:lineRule="auto"/>
        <w:ind w:left="-113" w:right="-113" w:firstLine="709"/>
        <w:jc w:val="both"/>
        <w:rPr>
          <w:rFonts w:cstheme="minorHAnsi"/>
          <w:b/>
          <w:sz w:val="28"/>
        </w:rPr>
      </w:pPr>
      <w:r>
        <w:rPr>
          <w:rFonts w:cstheme="minorHAnsi"/>
          <w:b/>
          <w:sz w:val="28"/>
          <w:lang w:val="en-US"/>
        </w:rPr>
        <w:t>T</w:t>
      </w:r>
      <w:r w:rsidRPr="00FB039F">
        <w:rPr>
          <w:rFonts w:cstheme="minorHAnsi"/>
          <w:b/>
        </w:rPr>
        <w:t xml:space="preserve"> </w:t>
      </w:r>
      <w:r>
        <w:rPr>
          <w:sz w:val="36"/>
        </w:rPr>
        <w:t>(</w:t>
      </w:r>
      <w:r>
        <w:rPr>
          <w:b/>
          <w:sz w:val="28"/>
        </w:rPr>
        <w:t xml:space="preserve">1 – </w:t>
      </w:r>
      <w:r>
        <w:rPr>
          <w:rFonts w:cstheme="minorHAnsi"/>
          <w:b/>
          <w:sz w:val="28"/>
          <w:lang w:val="en-US"/>
        </w:rPr>
        <w:t>β</w:t>
      </w:r>
      <w:r>
        <w:rPr>
          <w:rFonts w:cstheme="minorHAnsi"/>
          <w:b/>
          <w:sz w:val="28"/>
        </w:rPr>
        <w:t xml:space="preserve"> (1 – </w:t>
      </w:r>
      <w:r>
        <w:rPr>
          <w:rFonts w:cstheme="minorHAnsi"/>
          <w:b/>
          <w:sz w:val="28"/>
          <w:lang w:val="en-US"/>
        </w:rPr>
        <w:t>β</w:t>
      </w:r>
      <w:r>
        <w:rPr>
          <w:rFonts w:cstheme="minorHAnsi"/>
          <w:b/>
          <w:sz w:val="28"/>
        </w:rPr>
        <w:t>)</w:t>
      </w:r>
      <w:r w:rsidR="0063686B" w:rsidRPr="0063686B">
        <w:rPr>
          <w:rFonts w:cstheme="minorHAnsi"/>
          <w:b/>
          <w:sz w:val="28"/>
        </w:rPr>
        <w:t xml:space="preserve"> </w:t>
      </w:r>
      <w:r>
        <w:rPr>
          <w:rFonts w:cstheme="minorHAnsi"/>
          <w:b/>
          <w:sz w:val="28"/>
        </w:rPr>
        <w:t>(</w:t>
      </w:r>
      <w:r>
        <w:rPr>
          <w:rFonts w:cstheme="minorHAnsi"/>
          <w:b/>
          <w:sz w:val="28"/>
          <w:lang w:val="en-US"/>
        </w:rPr>
        <w:t>n</w:t>
      </w:r>
      <w:r>
        <w:rPr>
          <w:rFonts w:cstheme="minorHAnsi"/>
          <w:b/>
          <w:sz w:val="28"/>
        </w:rPr>
        <w:t xml:space="preserve"> – 1)</w:t>
      </w:r>
      <w:r>
        <w:rPr>
          <w:rFonts w:cstheme="minorHAnsi"/>
          <w:sz w:val="36"/>
        </w:rPr>
        <w:t>)</w:t>
      </w:r>
      <w:r w:rsidR="0063686B" w:rsidRPr="0063686B">
        <w:rPr>
          <w:rFonts w:cstheme="minorHAnsi"/>
          <w:sz w:val="36"/>
        </w:rPr>
        <w:t xml:space="preserve"> </w:t>
      </w:r>
      <w:r>
        <w:rPr>
          <w:rFonts w:cstheme="minorHAnsi"/>
          <w:sz w:val="36"/>
        </w:rPr>
        <w:t>(</w:t>
      </w:r>
      <w:r>
        <w:rPr>
          <w:rFonts w:cstheme="minorHAnsi"/>
          <w:b/>
          <w:sz w:val="28"/>
        </w:rPr>
        <w:t>(1 +</w:t>
      </w:r>
      <w:r w:rsidR="0063686B" w:rsidRPr="0063686B">
        <w:rPr>
          <w:rFonts w:cstheme="minorHAnsi"/>
          <w:b/>
          <w:sz w:val="28"/>
        </w:rPr>
        <w:t xml:space="preserve"> </w:t>
      </w:r>
      <w:r>
        <w:rPr>
          <w:rFonts w:cstheme="minorHAnsi"/>
          <w:b/>
          <w:sz w:val="28"/>
        </w:rPr>
        <w:t xml:space="preserve">(1 – </w:t>
      </w:r>
      <w:r>
        <w:rPr>
          <w:rFonts w:cstheme="minorHAnsi"/>
          <w:b/>
          <w:sz w:val="28"/>
          <w:lang w:val="en-US"/>
        </w:rPr>
        <w:t>β</w:t>
      </w:r>
      <w:r>
        <w:rPr>
          <w:rFonts w:cstheme="minorHAnsi"/>
          <w:b/>
          <w:sz w:val="28"/>
        </w:rPr>
        <w:t>)(</w:t>
      </w:r>
      <w:r>
        <w:rPr>
          <w:rFonts w:cstheme="minorHAnsi"/>
          <w:b/>
          <w:sz w:val="28"/>
          <w:lang w:val="en-US"/>
        </w:rPr>
        <w:t>n</w:t>
      </w:r>
      <w:r>
        <w:rPr>
          <w:rFonts w:cstheme="minorHAnsi"/>
          <w:b/>
          <w:sz w:val="28"/>
        </w:rPr>
        <w:t xml:space="preserve"> – 1)</w:t>
      </w:r>
      <w:r>
        <w:rPr>
          <w:rFonts w:cstheme="minorHAnsi"/>
          <w:sz w:val="36"/>
        </w:rPr>
        <w:t xml:space="preserve">) </w:t>
      </w:r>
      <w:r>
        <w:rPr>
          <w:rFonts w:cstheme="minorHAnsi"/>
          <w:b/>
          <w:sz w:val="28"/>
        </w:rPr>
        <w:t xml:space="preserve">= </w:t>
      </w:r>
      <w:r>
        <w:rPr>
          <w:rFonts w:cstheme="minorHAnsi"/>
          <w:b/>
          <w:sz w:val="28"/>
          <w:lang w:val="en-US"/>
        </w:rPr>
        <w:t>T</w:t>
      </w:r>
      <w:r w:rsidRPr="00FB039F">
        <w:rPr>
          <w:rFonts w:cstheme="minorHAnsi"/>
          <w:sz w:val="36"/>
        </w:rPr>
        <w:t xml:space="preserve"> </w:t>
      </w:r>
      <w:r>
        <w:rPr>
          <w:rFonts w:cstheme="minorHAnsi"/>
          <w:b/>
          <w:sz w:val="28"/>
          <w:lang w:val="en-US"/>
        </w:rPr>
        <w:t>n</w:t>
      </w:r>
      <w:r>
        <w:rPr>
          <w:rFonts w:cstheme="minorHAnsi"/>
          <w:b/>
          <w:sz w:val="28"/>
        </w:rPr>
        <w:t xml:space="preserve"> / (1 + </w:t>
      </w:r>
      <w:r>
        <w:rPr>
          <w:rFonts w:cstheme="minorHAnsi"/>
          <w:b/>
          <w:sz w:val="28"/>
          <w:lang w:val="en-US"/>
        </w:rPr>
        <w:t>α</w:t>
      </w:r>
      <w:r w:rsidRPr="00FB039F">
        <w:rPr>
          <w:rFonts w:cstheme="minorHAnsi"/>
          <w:b/>
          <w:sz w:val="28"/>
        </w:rPr>
        <w:t xml:space="preserve"> </w:t>
      </w:r>
      <w:r>
        <w:rPr>
          <w:rFonts w:cstheme="minorHAnsi"/>
          <w:b/>
          <w:sz w:val="28"/>
          <w:lang w:val="en-US"/>
        </w:rPr>
        <w:t>n</w:t>
      </w:r>
      <w:r w:rsidRPr="00FB039F">
        <w:rPr>
          <w:rFonts w:cstheme="minorHAnsi"/>
          <w:b/>
          <w:sz w:val="28"/>
        </w:rPr>
        <w:t xml:space="preserve"> </w:t>
      </w:r>
      <w:r>
        <w:rPr>
          <w:rFonts w:cstheme="minorHAnsi"/>
          <w:b/>
          <w:sz w:val="28"/>
          <w:lang w:val="en-US"/>
        </w:rPr>
        <w:t>β</w:t>
      </w:r>
      <w:r>
        <w:rPr>
          <w:rFonts w:cstheme="minorHAnsi"/>
          <w:b/>
          <w:sz w:val="28"/>
        </w:rPr>
        <w:t>)</w:t>
      </w:r>
    </w:p>
    <w:p w:rsidR="00FB039F" w:rsidRDefault="00FB039F" w:rsidP="00434B0B">
      <w:pPr>
        <w:spacing w:after="0" w:line="360" w:lineRule="auto"/>
        <w:ind w:left="-113" w:right="-113" w:firstLine="709"/>
        <w:jc w:val="both"/>
        <w:rPr>
          <w:rFonts w:cstheme="minorHAnsi"/>
          <w:b/>
          <w:sz w:val="28"/>
        </w:rPr>
      </w:pPr>
      <w:r>
        <w:rPr>
          <w:rFonts w:cstheme="minorHAnsi"/>
          <w:b/>
          <w:sz w:val="28"/>
          <w:lang w:val="en-US"/>
        </w:rPr>
        <w:t>α</w:t>
      </w:r>
      <w:r>
        <w:rPr>
          <w:rFonts w:cstheme="minorHAnsi"/>
          <w:b/>
          <w:sz w:val="28"/>
        </w:rPr>
        <w:t xml:space="preserve"> = </w:t>
      </w:r>
      <w:r>
        <w:rPr>
          <w:rFonts w:cstheme="minorHAnsi"/>
          <w:sz w:val="40"/>
        </w:rPr>
        <w:t>(</w:t>
      </w:r>
      <w:r>
        <w:rPr>
          <w:rFonts w:cstheme="minorHAnsi"/>
          <w:b/>
          <w:sz w:val="28"/>
          <w:lang w:val="en-US"/>
        </w:rPr>
        <w:t>n</w:t>
      </w:r>
      <w:r>
        <w:rPr>
          <w:rFonts w:cstheme="minorHAnsi"/>
          <w:b/>
          <w:sz w:val="28"/>
        </w:rPr>
        <w:t xml:space="preserve"> / </w:t>
      </w:r>
      <w:r>
        <w:rPr>
          <w:sz w:val="36"/>
        </w:rPr>
        <w:t>(</w:t>
      </w:r>
      <w:r>
        <w:rPr>
          <w:b/>
          <w:sz w:val="28"/>
        </w:rPr>
        <w:t xml:space="preserve">1 – </w:t>
      </w:r>
      <w:r>
        <w:rPr>
          <w:rFonts w:cstheme="minorHAnsi"/>
          <w:b/>
          <w:sz w:val="28"/>
          <w:lang w:val="en-US"/>
        </w:rPr>
        <w:t>β</w:t>
      </w:r>
      <w:r>
        <w:rPr>
          <w:rFonts w:cstheme="minorHAnsi"/>
          <w:b/>
          <w:sz w:val="28"/>
        </w:rPr>
        <w:t xml:space="preserve"> (1 – </w:t>
      </w:r>
      <w:r>
        <w:rPr>
          <w:rFonts w:cstheme="minorHAnsi"/>
          <w:b/>
          <w:sz w:val="28"/>
          <w:lang w:val="en-US"/>
        </w:rPr>
        <w:t>β</w:t>
      </w:r>
      <w:r>
        <w:rPr>
          <w:rFonts w:cstheme="minorHAnsi"/>
          <w:b/>
          <w:sz w:val="28"/>
        </w:rPr>
        <w:t>)</w:t>
      </w:r>
      <w:r w:rsidR="0063686B" w:rsidRPr="002D560B">
        <w:rPr>
          <w:rFonts w:cstheme="minorHAnsi"/>
          <w:b/>
          <w:sz w:val="28"/>
        </w:rPr>
        <w:t xml:space="preserve"> </w:t>
      </w:r>
      <w:r>
        <w:rPr>
          <w:rFonts w:cstheme="minorHAnsi"/>
          <w:b/>
          <w:sz w:val="28"/>
        </w:rPr>
        <w:t>(</w:t>
      </w:r>
      <w:r>
        <w:rPr>
          <w:rFonts w:cstheme="minorHAnsi"/>
          <w:b/>
          <w:sz w:val="28"/>
          <w:lang w:val="en-US"/>
        </w:rPr>
        <w:t>n</w:t>
      </w:r>
      <w:r>
        <w:rPr>
          <w:rFonts w:cstheme="minorHAnsi"/>
          <w:b/>
          <w:sz w:val="28"/>
        </w:rPr>
        <w:t xml:space="preserve"> – 1)</w:t>
      </w:r>
      <w:r>
        <w:rPr>
          <w:rFonts w:cstheme="minorHAnsi"/>
          <w:sz w:val="36"/>
        </w:rPr>
        <w:t>)</w:t>
      </w:r>
      <w:r w:rsidR="0063686B" w:rsidRPr="002D560B">
        <w:rPr>
          <w:rFonts w:cstheme="minorHAnsi"/>
          <w:sz w:val="36"/>
        </w:rPr>
        <w:t xml:space="preserve"> </w:t>
      </w:r>
      <w:r>
        <w:rPr>
          <w:rFonts w:cstheme="minorHAnsi"/>
          <w:sz w:val="36"/>
        </w:rPr>
        <w:t>(</w:t>
      </w:r>
      <w:r>
        <w:rPr>
          <w:rFonts w:cstheme="minorHAnsi"/>
          <w:b/>
          <w:sz w:val="28"/>
        </w:rPr>
        <w:t>(1 +</w:t>
      </w:r>
      <w:r w:rsidR="0063686B" w:rsidRPr="002D560B">
        <w:rPr>
          <w:rFonts w:cstheme="minorHAnsi"/>
          <w:b/>
          <w:sz w:val="28"/>
        </w:rPr>
        <w:t xml:space="preserve"> </w:t>
      </w:r>
      <w:r>
        <w:rPr>
          <w:rFonts w:cstheme="minorHAnsi"/>
          <w:b/>
          <w:sz w:val="28"/>
        </w:rPr>
        <w:t xml:space="preserve">(1 – </w:t>
      </w:r>
      <w:r>
        <w:rPr>
          <w:rFonts w:cstheme="minorHAnsi"/>
          <w:b/>
          <w:sz w:val="28"/>
          <w:lang w:val="en-US"/>
        </w:rPr>
        <w:t>β</w:t>
      </w:r>
      <w:r>
        <w:rPr>
          <w:rFonts w:cstheme="minorHAnsi"/>
          <w:b/>
          <w:sz w:val="28"/>
        </w:rPr>
        <w:t>)</w:t>
      </w:r>
      <w:r w:rsidR="0063686B" w:rsidRPr="002D560B">
        <w:rPr>
          <w:rFonts w:cstheme="minorHAnsi"/>
          <w:b/>
          <w:sz w:val="28"/>
        </w:rPr>
        <w:t xml:space="preserve"> </w:t>
      </w:r>
      <w:r>
        <w:rPr>
          <w:rFonts w:cstheme="minorHAnsi"/>
          <w:b/>
          <w:sz w:val="28"/>
        </w:rPr>
        <w:t>(</w:t>
      </w:r>
      <w:r>
        <w:rPr>
          <w:rFonts w:cstheme="minorHAnsi"/>
          <w:b/>
          <w:sz w:val="28"/>
          <w:lang w:val="en-US"/>
        </w:rPr>
        <w:t>n</w:t>
      </w:r>
      <w:r>
        <w:rPr>
          <w:rFonts w:cstheme="minorHAnsi"/>
          <w:b/>
          <w:sz w:val="28"/>
        </w:rPr>
        <w:t xml:space="preserve"> – 1)</w:t>
      </w:r>
      <w:r>
        <w:rPr>
          <w:rFonts w:cstheme="minorHAnsi"/>
          <w:sz w:val="36"/>
        </w:rPr>
        <w:t xml:space="preserve">) </w:t>
      </w:r>
      <w:r>
        <w:rPr>
          <w:rFonts w:cstheme="minorHAnsi"/>
          <w:b/>
          <w:sz w:val="28"/>
        </w:rPr>
        <w:t>– 1</w:t>
      </w:r>
      <w:r>
        <w:rPr>
          <w:rFonts w:cstheme="minorHAnsi"/>
          <w:sz w:val="40"/>
        </w:rPr>
        <w:t>)</w:t>
      </w:r>
      <w:r>
        <w:rPr>
          <w:rFonts w:cstheme="minorHAnsi"/>
          <w:b/>
          <w:sz w:val="28"/>
        </w:rPr>
        <w:t xml:space="preserve"> / </w:t>
      </w:r>
      <w:r>
        <w:rPr>
          <w:rFonts w:cstheme="minorHAnsi"/>
          <w:b/>
          <w:sz w:val="28"/>
          <w:lang w:val="en-US"/>
        </w:rPr>
        <w:t>n</w:t>
      </w:r>
      <w:r w:rsidRPr="00FB039F">
        <w:rPr>
          <w:rFonts w:cstheme="minorHAnsi"/>
          <w:b/>
          <w:sz w:val="28"/>
        </w:rPr>
        <w:t xml:space="preserve"> </w:t>
      </w:r>
      <w:r>
        <w:rPr>
          <w:rFonts w:cstheme="minorHAnsi"/>
          <w:b/>
          <w:sz w:val="28"/>
          <w:lang w:val="en-US"/>
        </w:rPr>
        <w:t>β</w:t>
      </w:r>
    </w:p>
    <w:p w:rsidR="00FB039F" w:rsidRDefault="00FB039F" w:rsidP="00434B0B">
      <w:pPr>
        <w:spacing w:after="0" w:line="360" w:lineRule="auto"/>
        <w:ind w:left="-113" w:right="-113"/>
        <w:jc w:val="both"/>
        <w:rPr>
          <w:rFonts w:cstheme="minorHAnsi"/>
          <w:sz w:val="28"/>
        </w:rPr>
      </w:pPr>
      <w:r>
        <w:rPr>
          <w:rFonts w:cstheme="minorHAnsi"/>
          <w:sz w:val="28"/>
        </w:rPr>
        <w:t xml:space="preserve">Проведя преобразования последнего соотношения, и исключив из него члены второго  порядка </w:t>
      </w:r>
      <w:proofErr w:type="gramStart"/>
      <w:r>
        <w:rPr>
          <w:rFonts w:cstheme="minorHAnsi"/>
          <w:sz w:val="28"/>
        </w:rPr>
        <w:t>по</w:t>
      </w:r>
      <w:proofErr w:type="gramEnd"/>
      <w:r>
        <w:rPr>
          <w:rFonts w:cstheme="minorHAnsi"/>
          <w:sz w:val="28"/>
        </w:rPr>
        <w:t xml:space="preserve"> </w:t>
      </w:r>
      <w:r>
        <w:rPr>
          <w:rFonts w:cstheme="minorHAnsi"/>
          <w:b/>
          <w:sz w:val="28"/>
          <w:lang w:val="en-US"/>
        </w:rPr>
        <w:t>β</w:t>
      </w:r>
      <w:r w:rsidR="002D560B">
        <w:rPr>
          <w:rFonts w:cstheme="minorHAnsi"/>
          <w:sz w:val="28"/>
        </w:rPr>
        <w:t>,  мы получим</w:t>
      </w:r>
      <w:r>
        <w:rPr>
          <w:rFonts w:cstheme="minorHAnsi"/>
          <w:sz w:val="28"/>
        </w:rPr>
        <w:t xml:space="preserve">: </w:t>
      </w:r>
      <w:r>
        <w:rPr>
          <w:rFonts w:cstheme="minorHAnsi"/>
          <w:b/>
          <w:sz w:val="28"/>
          <w:lang w:val="en-US"/>
        </w:rPr>
        <w:t>α</w:t>
      </w:r>
      <w:r w:rsidR="00DE6F05">
        <w:rPr>
          <w:rFonts w:cstheme="minorHAnsi"/>
          <w:b/>
          <w:sz w:val="28"/>
        </w:rPr>
        <w:t xml:space="preserve"> ≈</w:t>
      </w:r>
      <w:r>
        <w:rPr>
          <w:rFonts w:cstheme="minorHAnsi"/>
          <w:b/>
          <w:sz w:val="28"/>
        </w:rPr>
        <w:t xml:space="preserve"> 1 – 1 / </w:t>
      </w:r>
      <w:r>
        <w:rPr>
          <w:rFonts w:cstheme="minorHAnsi"/>
          <w:b/>
          <w:sz w:val="28"/>
          <w:lang w:val="en-US"/>
        </w:rPr>
        <w:t>n</w:t>
      </w:r>
      <w:r>
        <w:rPr>
          <w:rFonts w:cstheme="minorHAnsi"/>
          <w:b/>
          <w:sz w:val="28"/>
          <w:vertAlign w:val="superscript"/>
        </w:rPr>
        <w:t>2</w:t>
      </w:r>
      <w:r>
        <w:rPr>
          <w:rFonts w:cstheme="minorHAnsi"/>
          <w:sz w:val="28"/>
        </w:rPr>
        <w:t>.</w:t>
      </w:r>
    </w:p>
    <w:p w:rsidR="006B0491" w:rsidRDefault="006B0491" w:rsidP="00434B0B">
      <w:pPr>
        <w:spacing w:after="0" w:line="360" w:lineRule="auto"/>
        <w:ind w:left="-113" w:right="-113"/>
        <w:jc w:val="both"/>
        <w:rPr>
          <w:rFonts w:cstheme="minorHAnsi"/>
          <w:sz w:val="28"/>
        </w:rPr>
      </w:pPr>
    </w:p>
    <w:p w:rsidR="006A49A7" w:rsidRPr="006B0491" w:rsidRDefault="006A49A7" w:rsidP="00434B0B">
      <w:pPr>
        <w:spacing w:after="0" w:line="360" w:lineRule="auto"/>
        <w:ind w:left="-113" w:right="-113" w:firstLine="709"/>
        <w:jc w:val="both"/>
        <w:rPr>
          <w:b/>
          <w:sz w:val="24"/>
        </w:rPr>
      </w:pPr>
      <w:r>
        <w:rPr>
          <w:b/>
          <w:sz w:val="28"/>
        </w:rPr>
        <w:t xml:space="preserve">             </w:t>
      </w:r>
      <w:r w:rsidR="006B0491">
        <w:rPr>
          <w:b/>
          <w:sz w:val="28"/>
        </w:rPr>
        <w:t xml:space="preserve">     </w:t>
      </w:r>
      <w:r w:rsidR="00E10096">
        <w:rPr>
          <w:b/>
          <w:sz w:val="28"/>
        </w:rPr>
        <w:t xml:space="preserve">           </w:t>
      </w:r>
      <w:r w:rsidR="006B0491">
        <w:rPr>
          <w:b/>
          <w:sz w:val="28"/>
        </w:rPr>
        <w:t xml:space="preserve"> </w:t>
      </w:r>
      <w:r w:rsidR="00E10096">
        <w:rPr>
          <w:b/>
          <w:sz w:val="28"/>
        </w:rPr>
        <w:t>Опыт Майкельсона</w:t>
      </w:r>
      <w:r w:rsidR="006B0491" w:rsidRPr="006B0491">
        <w:rPr>
          <w:b/>
          <w:sz w:val="28"/>
        </w:rPr>
        <w:t>.</w:t>
      </w:r>
      <w:r w:rsidRPr="006B0491">
        <w:rPr>
          <w:b/>
          <w:sz w:val="28"/>
        </w:rPr>
        <w:t xml:space="preserve"> </w:t>
      </w:r>
    </w:p>
    <w:p w:rsidR="006A49A7" w:rsidRDefault="006A49A7" w:rsidP="00434B0B">
      <w:pPr>
        <w:spacing w:after="0" w:line="360" w:lineRule="auto"/>
        <w:ind w:left="-113" w:right="-113" w:firstLine="709"/>
        <w:jc w:val="both"/>
        <w:rPr>
          <w:sz w:val="28"/>
        </w:rPr>
      </w:pPr>
      <w:r>
        <w:rPr>
          <w:sz w:val="28"/>
        </w:rPr>
        <w:t>В 1887 году с целью обнаруже</w:t>
      </w:r>
      <w:r>
        <w:rPr>
          <w:sz w:val="28"/>
        </w:rPr>
        <w:softHyphen/>
        <w:t>ние движения земли относительно неподвижного эфира, Майкельсон совместно с Морли поставили опыт. После обработки полученных результатов они пришли к выводу, что скорость земли относительно эфира не превышает семи километров в секунду. Но – ни семь, ни пять, ни три километра, или даже всего один метр в секунду – не равны нулю. Следова</w:t>
      </w:r>
      <w:r>
        <w:rPr>
          <w:sz w:val="28"/>
        </w:rPr>
        <w:softHyphen/>
        <w:t xml:space="preserve">тельно, для объяснения результатов этого опыта  механический принцип относительности уже изначально был неприемлем. Для приведения теории неподвижного эфира в соответствие с опытом Майкельсона, в 1892 году Г.Лоренц предложил новую гипотезу, согласно которой истинная  длина любого тела в направлении движения уменьшается на величину, прямо пропорциональную квадрату его скорости в пространстве. Если гипотеза Лоренца справедлива, то разность хода лучей, за счёт пропорционального сокращения плеч интерферометра, должна была полностью обнулиться. Однако семь километров никуда не исчезли, а в некоторых аналогичных экспериментах скорость земли превышала и пятнадцать километров в секунду. Но тогда, если мы признаём сокращение длины движущихся тел по Лоренцу </w:t>
      </w:r>
      <w:r>
        <w:rPr>
          <w:sz w:val="28"/>
        </w:rPr>
        <w:lastRenderedPageBreak/>
        <w:t>реальным, а опыт Майкельсона, с точки зрения его практической реализации, безукоризненным, то должны признать и  его ненулевые результаты, а вместе с этим и тот факт, что никакого внятного объяснения этим результатам на сегодняшний день не существует. В таком случае, нам ничего не остаётся, как провести более тщательный анализ теории  этого опыта, на предмет не выявленных экспериментаторами в работе интерферометра оптических эффектов.</w:t>
      </w:r>
    </w:p>
    <w:p w:rsidR="006A49A7" w:rsidRDefault="006A49A7" w:rsidP="00434B0B">
      <w:pPr>
        <w:spacing w:after="0" w:line="360" w:lineRule="auto"/>
        <w:ind w:left="-113" w:right="-113" w:firstLine="709"/>
        <w:jc w:val="both"/>
        <w:rPr>
          <w:sz w:val="28"/>
        </w:rPr>
      </w:pPr>
      <w:r>
        <w:rPr>
          <w:sz w:val="28"/>
        </w:rPr>
        <w:t xml:space="preserve">На рис.1.1  изображена классическая схема хода лучей света в интерферометре, движущемся относительно эфира. То, что эта схема верна, ни у кого сомнений не вызывает. </w:t>
      </w:r>
    </w:p>
    <w:p w:rsidR="006A49A7" w:rsidRDefault="006A49A7" w:rsidP="00434B0B">
      <w:pPr>
        <w:spacing w:after="0" w:line="360" w:lineRule="auto"/>
        <w:ind w:left="-113" w:right="-113" w:firstLine="709"/>
        <w:jc w:val="both"/>
        <w:rPr>
          <w:sz w:val="28"/>
        </w:rPr>
      </w:pPr>
      <w:r>
        <w:rPr>
          <w:noProof/>
          <w:sz w:val="28"/>
        </w:rPr>
        <w:drawing>
          <wp:inline distT="0" distB="0" distL="0" distR="0">
            <wp:extent cx="5314950" cy="1914525"/>
            <wp:effectExtent l="19050" t="0" r="0" b="0"/>
            <wp:docPr id="1" name="Рисунок 1" descr="Безымянный.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png1.png"/>
                    <pic:cNvPicPr>
                      <a:picLocks noChangeAspect="1" noChangeArrowheads="1"/>
                    </pic:cNvPicPr>
                  </pic:nvPicPr>
                  <pic:blipFill>
                    <a:blip r:embed="rId7" cstate="print"/>
                    <a:srcRect/>
                    <a:stretch>
                      <a:fillRect/>
                    </a:stretch>
                  </pic:blipFill>
                  <pic:spPr bwMode="auto">
                    <a:xfrm>
                      <a:off x="0" y="0"/>
                      <a:ext cx="5314950" cy="1914525"/>
                    </a:xfrm>
                    <a:prstGeom prst="rect">
                      <a:avLst/>
                    </a:prstGeom>
                    <a:noFill/>
                    <a:ln w="9525">
                      <a:noFill/>
                      <a:miter lim="800000"/>
                      <a:headEnd/>
                      <a:tailEnd/>
                    </a:ln>
                  </pic:spPr>
                </pic:pic>
              </a:graphicData>
            </a:graphic>
          </wp:inline>
        </w:drawing>
      </w:r>
    </w:p>
    <w:p w:rsidR="006A49A7" w:rsidRDefault="006A49A7" w:rsidP="00434B0B">
      <w:pPr>
        <w:spacing w:after="0" w:line="360" w:lineRule="auto"/>
        <w:ind w:left="-113" w:right="-113"/>
        <w:jc w:val="both"/>
        <w:rPr>
          <w:sz w:val="28"/>
        </w:rPr>
      </w:pPr>
      <w:r>
        <w:rPr>
          <w:sz w:val="28"/>
        </w:rPr>
        <w:t>Но мы ищем возможные упущения в теории опыта, поэтому нам следует проверить работу всех элементов прибора Майкельсона.  Интересующий нас фрагмент интерферометра, выделен прямоугольником. Давайте увеличим его масштаб и добавим детализацию.</w:t>
      </w:r>
    </w:p>
    <w:p w:rsidR="006A49A7" w:rsidRDefault="006A49A7" w:rsidP="00434B0B">
      <w:pPr>
        <w:spacing w:after="0" w:line="360" w:lineRule="auto"/>
        <w:ind w:left="-113" w:right="-113" w:firstLine="709"/>
        <w:jc w:val="both"/>
        <w:rPr>
          <w:sz w:val="28"/>
        </w:rPr>
      </w:pPr>
      <w:r>
        <w:rPr>
          <w:sz w:val="28"/>
        </w:rPr>
        <w:t xml:space="preserve"> </w:t>
      </w:r>
      <w:r>
        <w:rPr>
          <w:noProof/>
          <w:sz w:val="28"/>
        </w:rPr>
        <w:drawing>
          <wp:inline distT="0" distB="0" distL="0" distR="0">
            <wp:extent cx="5943600" cy="2238375"/>
            <wp:effectExtent l="19050" t="0" r="0" b="0"/>
            <wp:docPr id="2" name="Рисунок 2" descr="Бе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png"/>
                    <pic:cNvPicPr>
                      <a:picLocks noChangeAspect="1" noChangeArrowheads="1"/>
                    </pic:cNvPicPr>
                  </pic:nvPicPr>
                  <pic:blipFill>
                    <a:blip r:embed="rId8" cstate="print"/>
                    <a:srcRect/>
                    <a:stretch>
                      <a:fillRect/>
                    </a:stretch>
                  </pic:blipFill>
                  <pic:spPr bwMode="auto">
                    <a:xfrm>
                      <a:off x="0" y="0"/>
                      <a:ext cx="5943600" cy="2238375"/>
                    </a:xfrm>
                    <a:prstGeom prst="rect">
                      <a:avLst/>
                    </a:prstGeom>
                    <a:noFill/>
                    <a:ln w="9525">
                      <a:noFill/>
                      <a:miter lim="800000"/>
                      <a:headEnd/>
                      <a:tailEnd/>
                    </a:ln>
                  </pic:spPr>
                </pic:pic>
              </a:graphicData>
            </a:graphic>
          </wp:inline>
        </w:drawing>
      </w:r>
    </w:p>
    <w:p w:rsidR="00A40D4C" w:rsidRDefault="006A49A7" w:rsidP="00434B0B">
      <w:pPr>
        <w:spacing w:after="0" w:line="360" w:lineRule="auto"/>
        <w:ind w:left="-113" w:right="-113"/>
        <w:jc w:val="both"/>
        <w:rPr>
          <w:sz w:val="28"/>
        </w:rPr>
      </w:pPr>
      <w:r>
        <w:rPr>
          <w:sz w:val="28"/>
        </w:rPr>
        <w:lastRenderedPageBreak/>
        <w:t xml:space="preserve">На рис.1.2 плоский волновой фронт </w:t>
      </w:r>
      <w:r>
        <w:rPr>
          <w:b/>
          <w:sz w:val="28"/>
        </w:rPr>
        <w:t>F</w:t>
      </w:r>
      <w:r>
        <w:rPr>
          <w:sz w:val="28"/>
        </w:rPr>
        <w:t xml:space="preserve"> образованный пучком параллельных лучей света, испущенных источником </w:t>
      </w:r>
      <w:r>
        <w:rPr>
          <w:b/>
          <w:sz w:val="28"/>
        </w:rPr>
        <w:t>S</w:t>
      </w:r>
      <w:r>
        <w:rPr>
          <w:sz w:val="28"/>
        </w:rPr>
        <w:t xml:space="preserve">, падает на разделительное зеркало </w:t>
      </w:r>
      <w:r>
        <w:rPr>
          <w:b/>
          <w:sz w:val="28"/>
        </w:rPr>
        <w:t>АО</w:t>
      </w:r>
      <w:r>
        <w:rPr>
          <w:sz w:val="28"/>
        </w:rPr>
        <w:t xml:space="preserve">, расположенное к нему под углом сорок пять градусов. Вполне очевидно, что  фронт </w:t>
      </w:r>
      <w:r>
        <w:rPr>
          <w:b/>
          <w:sz w:val="28"/>
          <w:lang w:val="en-US"/>
        </w:rPr>
        <w:t>F</w:t>
      </w:r>
      <w:r>
        <w:rPr>
          <w:sz w:val="28"/>
        </w:rPr>
        <w:t xml:space="preserve">  достигнет нижней точки зеркала (</w:t>
      </w:r>
      <w:r>
        <w:rPr>
          <w:b/>
          <w:sz w:val="28"/>
        </w:rPr>
        <w:t>А</w:t>
      </w:r>
      <w:r>
        <w:rPr>
          <w:sz w:val="28"/>
        </w:rPr>
        <w:t>), раньше, чем верхней (</w:t>
      </w:r>
      <w:r>
        <w:rPr>
          <w:b/>
          <w:sz w:val="28"/>
        </w:rPr>
        <w:t>О</w:t>
      </w:r>
      <w:r>
        <w:rPr>
          <w:sz w:val="28"/>
        </w:rPr>
        <w:t xml:space="preserve">). Если бы зеркало </w:t>
      </w:r>
      <w:r>
        <w:rPr>
          <w:b/>
          <w:sz w:val="28"/>
        </w:rPr>
        <w:t>АО</w:t>
      </w:r>
      <w:r>
        <w:rPr>
          <w:sz w:val="28"/>
        </w:rPr>
        <w:t xml:space="preserve"> было неподвижно относительно эфира, то волновой фронт </w:t>
      </w:r>
      <w:r>
        <w:rPr>
          <w:b/>
          <w:sz w:val="28"/>
        </w:rPr>
        <w:t>F1</w:t>
      </w:r>
      <w:r>
        <w:rPr>
          <w:sz w:val="28"/>
        </w:rPr>
        <w:t xml:space="preserve"> отражённый от него составил бы с фронтом падающей волны </w:t>
      </w:r>
      <w:r>
        <w:rPr>
          <w:b/>
          <w:sz w:val="28"/>
          <w:lang w:val="en-US"/>
        </w:rPr>
        <w:t>F</w:t>
      </w:r>
      <w:r>
        <w:rPr>
          <w:sz w:val="28"/>
        </w:rPr>
        <w:t xml:space="preserve"> угол в девяносто градусов. Но в нашем примере разделительное зеркало движется со скоростью </w:t>
      </w:r>
      <w:r>
        <w:rPr>
          <w:b/>
          <w:sz w:val="28"/>
        </w:rPr>
        <w:t>v</w:t>
      </w:r>
      <w:r>
        <w:rPr>
          <w:sz w:val="28"/>
        </w:rPr>
        <w:t xml:space="preserve"> в направлении указанном стрелкой, следовательно, волновой фронт </w:t>
      </w:r>
      <w:r>
        <w:rPr>
          <w:b/>
          <w:sz w:val="28"/>
          <w:lang w:val="en-US"/>
        </w:rPr>
        <w:t>F</w:t>
      </w:r>
      <w:r>
        <w:rPr>
          <w:sz w:val="28"/>
        </w:rPr>
        <w:t xml:space="preserve"> достигнет верхней точки зеркала, позже, чем для случая, когда оно неподвижно относительно эфира. То есть, на момент достижения фронтом верхней точки зеркала, оно уже будет находиться в положении </w:t>
      </w:r>
      <w:r>
        <w:rPr>
          <w:b/>
          <w:sz w:val="28"/>
        </w:rPr>
        <w:t>А*О*</w:t>
      </w:r>
      <w:r>
        <w:rPr>
          <w:sz w:val="28"/>
        </w:rPr>
        <w:t xml:space="preserve">, и соответственно,  отражённый от зеркала волновой фронт </w:t>
      </w:r>
      <w:r>
        <w:rPr>
          <w:b/>
          <w:sz w:val="28"/>
        </w:rPr>
        <w:t>F2</w:t>
      </w:r>
      <w:r>
        <w:rPr>
          <w:sz w:val="28"/>
        </w:rPr>
        <w:t xml:space="preserve"> изменит направление своего движения на угол </w:t>
      </w:r>
      <w:r>
        <w:rPr>
          <w:b/>
          <w:sz w:val="28"/>
        </w:rPr>
        <w:t>CAN</w:t>
      </w:r>
      <w:r>
        <w:rPr>
          <w:sz w:val="28"/>
        </w:rPr>
        <w:t>. Собственно, при расчёте времени прохождения лучом света в плече интерферометра перпендикулярном направлению его движения, Майкельсон исходил из того, что луч света отражённый от разделительного зеркала отклоняется именно на этот угол, и он принял его равным углу аберрации (</w:t>
      </w:r>
      <w:r>
        <w:rPr>
          <w:b/>
          <w:sz w:val="28"/>
        </w:rPr>
        <w:t>v/с</w:t>
      </w:r>
      <w:r>
        <w:rPr>
          <w:sz w:val="28"/>
        </w:rPr>
        <w:t xml:space="preserve">). Давайте вычислим точную величину угла </w:t>
      </w:r>
      <w:r>
        <w:rPr>
          <w:b/>
          <w:sz w:val="28"/>
        </w:rPr>
        <w:t xml:space="preserve">CAN </w:t>
      </w:r>
      <w:r>
        <w:rPr>
          <w:sz w:val="28"/>
        </w:rPr>
        <w:t xml:space="preserve">в движущемся интерферометре. Для этого нам сначала надо определить фактический угол наклона разделительного зеркала, относительно направления падающих на него от источника </w:t>
      </w:r>
      <w:r>
        <w:rPr>
          <w:b/>
          <w:sz w:val="28"/>
        </w:rPr>
        <w:t>S</w:t>
      </w:r>
      <w:r>
        <w:rPr>
          <w:sz w:val="28"/>
        </w:rPr>
        <w:t xml:space="preserve"> лучей. То есть найти угол </w:t>
      </w:r>
      <w:r>
        <w:rPr>
          <w:b/>
          <w:sz w:val="28"/>
        </w:rPr>
        <w:t>О*АР</w:t>
      </w:r>
      <w:r>
        <w:rPr>
          <w:sz w:val="28"/>
        </w:rPr>
        <w:t xml:space="preserve">. Расстояние проходимое частью волнового фронта  от точки </w:t>
      </w:r>
      <w:r>
        <w:rPr>
          <w:b/>
          <w:sz w:val="28"/>
        </w:rPr>
        <w:t>Н</w:t>
      </w:r>
      <w:r>
        <w:rPr>
          <w:sz w:val="28"/>
        </w:rPr>
        <w:t xml:space="preserve"> до точки </w:t>
      </w:r>
      <w:r>
        <w:rPr>
          <w:b/>
          <w:sz w:val="28"/>
        </w:rPr>
        <w:t>О*</w:t>
      </w:r>
      <w:r>
        <w:rPr>
          <w:sz w:val="28"/>
        </w:rPr>
        <w:t xml:space="preserve">, где он отражается от зеркала, равно </w:t>
      </w:r>
      <w:r>
        <w:rPr>
          <w:b/>
          <w:sz w:val="28"/>
        </w:rPr>
        <w:t>сt</w:t>
      </w:r>
      <w:r>
        <w:rPr>
          <w:sz w:val="28"/>
        </w:rPr>
        <w:t xml:space="preserve"> (</w:t>
      </w:r>
      <w:r>
        <w:rPr>
          <w:b/>
          <w:sz w:val="28"/>
        </w:rPr>
        <w:t>с</w:t>
      </w:r>
      <w:r>
        <w:rPr>
          <w:sz w:val="28"/>
        </w:rPr>
        <w:t xml:space="preserve"> – скорость света). За это же время </w:t>
      </w:r>
      <w:r>
        <w:rPr>
          <w:b/>
          <w:sz w:val="28"/>
          <w:lang w:val="en-US"/>
        </w:rPr>
        <w:t>t</w:t>
      </w:r>
      <w:r>
        <w:rPr>
          <w:sz w:val="28"/>
        </w:rPr>
        <w:t xml:space="preserve"> разделительное зеркало смещается из положения </w:t>
      </w:r>
      <w:r>
        <w:rPr>
          <w:b/>
          <w:sz w:val="28"/>
        </w:rPr>
        <w:t>АО</w:t>
      </w:r>
      <w:r>
        <w:rPr>
          <w:sz w:val="28"/>
        </w:rPr>
        <w:t xml:space="preserve"> в положение </w:t>
      </w:r>
      <w:r>
        <w:rPr>
          <w:b/>
          <w:sz w:val="28"/>
        </w:rPr>
        <w:t>А*О*</w:t>
      </w:r>
      <w:r>
        <w:rPr>
          <w:sz w:val="28"/>
        </w:rPr>
        <w:t xml:space="preserve">, следовательно расстояние </w:t>
      </w:r>
      <w:r>
        <w:rPr>
          <w:b/>
          <w:sz w:val="28"/>
        </w:rPr>
        <w:t>АА*</w:t>
      </w:r>
      <w:r>
        <w:rPr>
          <w:sz w:val="28"/>
        </w:rPr>
        <w:t xml:space="preserve"> равно </w:t>
      </w:r>
      <w:r>
        <w:rPr>
          <w:b/>
          <w:sz w:val="28"/>
        </w:rPr>
        <w:t>vt</w:t>
      </w:r>
      <w:r>
        <w:rPr>
          <w:sz w:val="28"/>
        </w:rPr>
        <w:t xml:space="preserve"> (</w:t>
      </w:r>
      <w:r>
        <w:rPr>
          <w:b/>
          <w:sz w:val="28"/>
        </w:rPr>
        <w:t>v</w:t>
      </w:r>
      <w:r>
        <w:rPr>
          <w:sz w:val="28"/>
        </w:rPr>
        <w:t xml:space="preserve"> – скорость интерферометра). Так как </w:t>
      </w:r>
      <w:r>
        <w:rPr>
          <w:b/>
          <w:sz w:val="28"/>
        </w:rPr>
        <w:t>НО*</w:t>
      </w:r>
      <w:r>
        <w:rPr>
          <w:sz w:val="28"/>
        </w:rPr>
        <w:t xml:space="preserve"> равно </w:t>
      </w:r>
      <w:r>
        <w:rPr>
          <w:b/>
          <w:sz w:val="28"/>
        </w:rPr>
        <w:t>АР</w:t>
      </w:r>
      <w:r>
        <w:rPr>
          <w:sz w:val="28"/>
        </w:rPr>
        <w:t xml:space="preserve">, угол </w:t>
      </w:r>
      <w:r>
        <w:rPr>
          <w:b/>
          <w:sz w:val="28"/>
        </w:rPr>
        <w:t>О*А*Р</w:t>
      </w:r>
      <w:r>
        <w:rPr>
          <w:sz w:val="28"/>
        </w:rPr>
        <w:t xml:space="preserve"> равен </w:t>
      </w:r>
      <w:r>
        <w:rPr>
          <w:b/>
          <w:sz w:val="28"/>
        </w:rPr>
        <w:t>45</w:t>
      </w:r>
      <w:r>
        <w:rPr>
          <w:b/>
          <w:sz w:val="28"/>
          <w:vertAlign w:val="superscript"/>
        </w:rPr>
        <w:t>0</w:t>
      </w:r>
      <w:r>
        <w:rPr>
          <w:sz w:val="28"/>
        </w:rPr>
        <w:t xml:space="preserve">, а угол </w:t>
      </w:r>
      <w:r>
        <w:rPr>
          <w:b/>
          <w:sz w:val="28"/>
        </w:rPr>
        <w:t>О*РА*</w:t>
      </w:r>
      <w:r>
        <w:rPr>
          <w:sz w:val="28"/>
        </w:rPr>
        <w:t xml:space="preserve">  прямой, т</w:t>
      </w:r>
      <w:r w:rsidR="00A40D4C">
        <w:rPr>
          <w:sz w:val="28"/>
        </w:rPr>
        <w:t>о</w:t>
      </w:r>
    </w:p>
    <w:p w:rsidR="006A49A7" w:rsidRDefault="00A40D4C" w:rsidP="00434B0B">
      <w:pPr>
        <w:spacing w:after="0" w:line="360" w:lineRule="auto"/>
        <w:ind w:left="-113" w:right="-113"/>
        <w:jc w:val="both"/>
        <w:rPr>
          <w:sz w:val="28"/>
        </w:rPr>
      </w:pPr>
      <w:r>
        <w:rPr>
          <w:sz w:val="28"/>
        </w:rPr>
        <w:t xml:space="preserve">     </w:t>
      </w:r>
      <w:r w:rsidR="006A49A7">
        <w:rPr>
          <w:b/>
          <w:sz w:val="28"/>
        </w:rPr>
        <w:t>О*Р</w:t>
      </w:r>
      <w:r w:rsidR="006A49A7">
        <w:rPr>
          <w:sz w:val="28"/>
        </w:rPr>
        <w:t xml:space="preserve"> </w:t>
      </w:r>
      <w:r w:rsidR="006A49A7">
        <w:rPr>
          <w:b/>
          <w:sz w:val="28"/>
        </w:rPr>
        <w:t>= А*Р = (</w:t>
      </w:r>
      <w:r w:rsidR="006A49A7">
        <w:rPr>
          <w:b/>
          <w:sz w:val="28"/>
          <w:lang w:val="en-US"/>
        </w:rPr>
        <w:t>ct</w:t>
      </w:r>
      <w:r w:rsidR="006A49A7">
        <w:rPr>
          <w:b/>
          <w:sz w:val="28"/>
        </w:rPr>
        <w:t xml:space="preserve"> – </w:t>
      </w:r>
      <w:r w:rsidR="006A49A7">
        <w:rPr>
          <w:b/>
          <w:sz w:val="28"/>
          <w:lang w:val="en-US"/>
        </w:rPr>
        <w:t>vt</w:t>
      </w:r>
      <w:r w:rsidR="006A49A7">
        <w:rPr>
          <w:b/>
          <w:sz w:val="28"/>
        </w:rPr>
        <w:t>)</w:t>
      </w:r>
      <w:r w:rsidR="006A49A7">
        <w:rPr>
          <w:sz w:val="28"/>
        </w:rPr>
        <w:t xml:space="preserve">. Тогда, обозначив угол </w:t>
      </w:r>
      <w:r w:rsidR="006A49A7">
        <w:rPr>
          <w:b/>
          <w:sz w:val="28"/>
        </w:rPr>
        <w:t>О*АР</w:t>
      </w:r>
      <w:r w:rsidR="006A49A7">
        <w:rPr>
          <w:sz w:val="28"/>
        </w:rPr>
        <w:t xml:space="preserve"> через </w:t>
      </w:r>
      <w:r w:rsidR="006A49A7">
        <w:rPr>
          <w:b/>
          <w:i/>
          <w:sz w:val="28"/>
        </w:rPr>
        <w:t>b</w:t>
      </w:r>
      <w:r w:rsidR="006A49A7">
        <w:rPr>
          <w:sz w:val="28"/>
        </w:rPr>
        <w:t xml:space="preserve">  мы можем записать </w:t>
      </w:r>
      <w:r w:rsidR="006A49A7">
        <w:rPr>
          <w:b/>
          <w:sz w:val="28"/>
        </w:rPr>
        <w:t xml:space="preserve">tg </w:t>
      </w:r>
      <w:r w:rsidR="006A49A7">
        <w:rPr>
          <w:b/>
          <w:i/>
          <w:sz w:val="28"/>
        </w:rPr>
        <w:t>b</w:t>
      </w:r>
      <w:r w:rsidR="006A49A7">
        <w:rPr>
          <w:b/>
          <w:sz w:val="28"/>
        </w:rPr>
        <w:t xml:space="preserve"> = </w:t>
      </w:r>
      <w:r w:rsidR="006A49A7">
        <w:rPr>
          <w:sz w:val="28"/>
        </w:rPr>
        <w:t xml:space="preserve"> </w:t>
      </w:r>
      <w:r w:rsidR="006A49A7">
        <w:rPr>
          <w:b/>
          <w:sz w:val="28"/>
        </w:rPr>
        <w:t>(</w:t>
      </w:r>
      <w:r w:rsidR="006A49A7">
        <w:rPr>
          <w:b/>
          <w:sz w:val="28"/>
          <w:lang w:val="en-US"/>
        </w:rPr>
        <w:t>ct</w:t>
      </w:r>
      <w:r w:rsidR="006A49A7">
        <w:rPr>
          <w:b/>
          <w:sz w:val="28"/>
        </w:rPr>
        <w:t xml:space="preserve"> – </w:t>
      </w:r>
      <w:r w:rsidR="006A49A7">
        <w:rPr>
          <w:b/>
          <w:sz w:val="28"/>
          <w:lang w:val="en-US"/>
        </w:rPr>
        <w:t>vt</w:t>
      </w:r>
      <w:r w:rsidR="006A49A7">
        <w:rPr>
          <w:b/>
          <w:sz w:val="28"/>
        </w:rPr>
        <w:t>)/с</w:t>
      </w:r>
      <w:r w:rsidR="006A49A7">
        <w:rPr>
          <w:b/>
          <w:sz w:val="28"/>
          <w:lang w:val="en-US"/>
        </w:rPr>
        <w:t>t</w:t>
      </w:r>
      <w:r w:rsidR="006A49A7">
        <w:rPr>
          <w:b/>
          <w:sz w:val="28"/>
        </w:rPr>
        <w:t xml:space="preserve"> = (</w:t>
      </w:r>
      <w:r w:rsidR="006A49A7">
        <w:rPr>
          <w:b/>
          <w:sz w:val="28"/>
          <w:lang w:val="en-US"/>
        </w:rPr>
        <w:t>c</w:t>
      </w:r>
      <w:r w:rsidR="006A49A7">
        <w:rPr>
          <w:b/>
          <w:sz w:val="28"/>
        </w:rPr>
        <w:t xml:space="preserve"> – </w:t>
      </w:r>
      <w:r w:rsidR="006A49A7">
        <w:rPr>
          <w:b/>
          <w:sz w:val="28"/>
          <w:lang w:val="en-US"/>
        </w:rPr>
        <w:t>v</w:t>
      </w:r>
      <w:r w:rsidR="006A49A7">
        <w:rPr>
          <w:b/>
          <w:sz w:val="28"/>
        </w:rPr>
        <w:t xml:space="preserve">)/с = (1 – </w:t>
      </w:r>
      <w:r w:rsidR="006A49A7">
        <w:rPr>
          <w:rFonts w:cstheme="minorHAnsi"/>
          <w:b/>
          <w:sz w:val="28"/>
        </w:rPr>
        <w:t>β</w:t>
      </w:r>
      <w:r w:rsidR="006A49A7">
        <w:rPr>
          <w:b/>
          <w:sz w:val="28"/>
        </w:rPr>
        <w:t>)</w:t>
      </w:r>
      <w:r w:rsidR="006A49A7">
        <w:rPr>
          <w:sz w:val="28"/>
        </w:rPr>
        <w:t xml:space="preserve">. Теперь давайте уберём из нашего рисунка лишние детали, и оставим только геометрическую схему отражения луча от разделительного зеркала, наклонённого к нему под углом </w:t>
      </w:r>
      <w:r w:rsidR="006A49A7">
        <w:rPr>
          <w:b/>
          <w:i/>
          <w:sz w:val="28"/>
          <w:lang w:val="en-US"/>
        </w:rPr>
        <w:t>b</w:t>
      </w:r>
      <w:r w:rsidR="006A49A7">
        <w:rPr>
          <w:sz w:val="28"/>
        </w:rPr>
        <w:t>.</w:t>
      </w:r>
    </w:p>
    <w:p w:rsidR="006A49A7" w:rsidRDefault="006A49A7" w:rsidP="00434B0B">
      <w:pPr>
        <w:spacing w:after="0" w:line="360" w:lineRule="auto"/>
        <w:ind w:left="-113" w:right="-113" w:firstLine="709"/>
        <w:jc w:val="both"/>
        <w:rPr>
          <w:sz w:val="28"/>
        </w:rPr>
      </w:pPr>
      <w:r>
        <w:rPr>
          <w:noProof/>
          <w:sz w:val="28"/>
        </w:rPr>
        <w:lastRenderedPageBreak/>
        <w:drawing>
          <wp:inline distT="0" distB="0" distL="0" distR="0">
            <wp:extent cx="5753100" cy="1914525"/>
            <wp:effectExtent l="19050" t="0" r="0" b="0"/>
            <wp:docPr id="3" name="Рисунок 3" descr="Безымянный.pn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ымянный.png0.png"/>
                    <pic:cNvPicPr>
                      <a:picLocks noChangeAspect="1" noChangeArrowheads="1"/>
                    </pic:cNvPicPr>
                  </pic:nvPicPr>
                  <pic:blipFill>
                    <a:blip r:embed="rId9" cstate="print"/>
                    <a:srcRect/>
                    <a:stretch>
                      <a:fillRect/>
                    </a:stretch>
                  </pic:blipFill>
                  <pic:spPr bwMode="auto">
                    <a:xfrm>
                      <a:off x="0" y="0"/>
                      <a:ext cx="5753100" cy="1914525"/>
                    </a:xfrm>
                    <a:prstGeom prst="rect">
                      <a:avLst/>
                    </a:prstGeom>
                    <a:noFill/>
                    <a:ln w="9525">
                      <a:noFill/>
                      <a:miter lim="800000"/>
                      <a:headEnd/>
                      <a:tailEnd/>
                    </a:ln>
                  </pic:spPr>
                </pic:pic>
              </a:graphicData>
            </a:graphic>
          </wp:inline>
        </w:drawing>
      </w:r>
    </w:p>
    <w:p w:rsidR="006A49A7" w:rsidRDefault="006A49A7" w:rsidP="00434B0B">
      <w:pPr>
        <w:spacing w:before="240" w:after="0" w:line="360" w:lineRule="auto"/>
        <w:ind w:left="-113" w:right="-113"/>
        <w:jc w:val="both"/>
        <w:rPr>
          <w:sz w:val="28"/>
        </w:rPr>
      </w:pPr>
      <w:r>
        <w:rPr>
          <w:sz w:val="28"/>
        </w:rPr>
        <w:t xml:space="preserve">Нам необходимо вычислить угол отклонения  от вертикали </w:t>
      </w:r>
      <w:r>
        <w:rPr>
          <w:b/>
          <w:sz w:val="28"/>
        </w:rPr>
        <w:t xml:space="preserve">ВС </w:t>
      </w:r>
      <w:r>
        <w:rPr>
          <w:sz w:val="28"/>
        </w:rPr>
        <w:t xml:space="preserve">(рис.1.3), отражённого от зеркала луча </w:t>
      </w:r>
      <w:r>
        <w:rPr>
          <w:b/>
          <w:sz w:val="28"/>
        </w:rPr>
        <w:t>N</w:t>
      </w:r>
      <w:r>
        <w:rPr>
          <w:sz w:val="28"/>
        </w:rPr>
        <w:t xml:space="preserve">, то есть угол </w:t>
      </w:r>
      <w:r>
        <w:rPr>
          <w:rFonts w:cstheme="minorHAnsi"/>
          <w:b/>
          <w:sz w:val="28"/>
        </w:rPr>
        <w:t xml:space="preserve">φ </w:t>
      </w:r>
      <w:r>
        <w:rPr>
          <w:rFonts w:cstheme="minorHAnsi"/>
          <w:sz w:val="28"/>
        </w:rPr>
        <w:t xml:space="preserve">(на рис.1.2 это угол </w:t>
      </w:r>
      <w:r>
        <w:rPr>
          <w:rFonts w:cstheme="minorHAnsi"/>
          <w:sz w:val="28"/>
          <w:lang w:val="en-US"/>
        </w:rPr>
        <w:t>CAN</w:t>
      </w:r>
      <w:r>
        <w:rPr>
          <w:rFonts w:cstheme="minorHAnsi"/>
          <w:sz w:val="28"/>
        </w:rPr>
        <w:t>)</w:t>
      </w:r>
      <w:r>
        <w:rPr>
          <w:sz w:val="28"/>
        </w:rPr>
        <w:t xml:space="preserve">. Как мы знаем, Майкельсон принял синус этого угла в точности равным </w:t>
      </w:r>
      <w:r>
        <w:rPr>
          <w:rFonts w:cstheme="minorHAnsi"/>
          <w:b/>
          <w:sz w:val="28"/>
          <w:lang w:val="en-US"/>
        </w:rPr>
        <w:t>v</w:t>
      </w:r>
      <w:r>
        <w:rPr>
          <w:b/>
          <w:sz w:val="28"/>
        </w:rPr>
        <w:t>/</w:t>
      </w:r>
      <w:r>
        <w:rPr>
          <w:b/>
          <w:sz w:val="28"/>
          <w:lang w:val="en-US"/>
        </w:rPr>
        <w:t>c</w:t>
      </w:r>
      <w:r>
        <w:rPr>
          <w:sz w:val="28"/>
        </w:rPr>
        <w:t xml:space="preserve">. Согласно законам волновой оптики угол падения всегда равен углу отражения. Следовательно, на рис.1.3 угол </w:t>
      </w:r>
      <w:r>
        <w:rPr>
          <w:b/>
          <w:sz w:val="28"/>
        </w:rPr>
        <w:t>SВА</w:t>
      </w:r>
      <w:r>
        <w:rPr>
          <w:sz w:val="28"/>
        </w:rPr>
        <w:t xml:space="preserve"> равен углу </w:t>
      </w:r>
      <w:r>
        <w:rPr>
          <w:b/>
          <w:sz w:val="28"/>
        </w:rPr>
        <w:t>NВО*</w:t>
      </w:r>
      <w:r>
        <w:rPr>
          <w:sz w:val="28"/>
        </w:rPr>
        <w:t xml:space="preserve">, а так как угол </w:t>
      </w:r>
      <w:r>
        <w:rPr>
          <w:b/>
          <w:sz w:val="28"/>
        </w:rPr>
        <w:t>SВС</w:t>
      </w:r>
      <w:r>
        <w:rPr>
          <w:sz w:val="28"/>
        </w:rPr>
        <w:t xml:space="preserve"> прямой, то искомый угол </w:t>
      </w:r>
      <w:r>
        <w:rPr>
          <w:rFonts w:cstheme="minorHAnsi"/>
          <w:b/>
          <w:sz w:val="28"/>
        </w:rPr>
        <w:t>φ</w:t>
      </w:r>
      <w:r>
        <w:rPr>
          <w:sz w:val="28"/>
        </w:rPr>
        <w:t xml:space="preserve"> будет равен (</w:t>
      </w:r>
      <w:r>
        <w:rPr>
          <w:rFonts w:cstheme="minorHAnsi"/>
          <w:b/>
          <w:sz w:val="28"/>
        </w:rPr>
        <w:t>π</w:t>
      </w:r>
      <w:r>
        <w:rPr>
          <w:b/>
          <w:sz w:val="28"/>
        </w:rPr>
        <w:t>/2 – 2</w:t>
      </w:r>
      <w:r>
        <w:rPr>
          <w:b/>
          <w:i/>
          <w:sz w:val="28"/>
        </w:rPr>
        <w:t>b</w:t>
      </w:r>
      <w:r>
        <w:rPr>
          <w:sz w:val="28"/>
        </w:rPr>
        <w:t>). Давайте найдём</w:t>
      </w:r>
      <w:r w:rsidR="00C04FB1">
        <w:rPr>
          <w:sz w:val="28"/>
        </w:rPr>
        <w:t xml:space="preserve"> д</w:t>
      </w:r>
      <w:r>
        <w:rPr>
          <w:sz w:val="28"/>
        </w:rPr>
        <w:t xml:space="preserve">ействительную величину синуса угла </w:t>
      </w:r>
      <w:r>
        <w:rPr>
          <w:rFonts w:cstheme="minorHAnsi"/>
          <w:b/>
          <w:sz w:val="28"/>
        </w:rPr>
        <w:t>φ</w:t>
      </w:r>
      <w:r>
        <w:rPr>
          <w:sz w:val="28"/>
        </w:rPr>
        <w:t xml:space="preserve">, притом, что тангенс угла </w:t>
      </w:r>
      <w:r>
        <w:rPr>
          <w:b/>
          <w:i/>
          <w:sz w:val="28"/>
        </w:rPr>
        <w:t>b</w:t>
      </w:r>
      <w:r>
        <w:rPr>
          <w:sz w:val="28"/>
        </w:rPr>
        <w:t xml:space="preserve"> нам уже известен </w:t>
      </w:r>
      <w:r>
        <w:rPr>
          <w:b/>
          <w:sz w:val="28"/>
        </w:rPr>
        <w:t xml:space="preserve">tg </w:t>
      </w:r>
      <w:r>
        <w:rPr>
          <w:b/>
          <w:i/>
          <w:sz w:val="28"/>
        </w:rPr>
        <w:t>b</w:t>
      </w:r>
      <w:r>
        <w:rPr>
          <w:b/>
          <w:sz w:val="28"/>
        </w:rPr>
        <w:t xml:space="preserve"> = (1 – </w:t>
      </w:r>
      <w:r>
        <w:rPr>
          <w:rFonts w:cstheme="minorHAnsi"/>
          <w:b/>
          <w:sz w:val="28"/>
        </w:rPr>
        <w:t>β</w:t>
      </w:r>
      <w:r>
        <w:rPr>
          <w:b/>
          <w:sz w:val="28"/>
        </w:rPr>
        <w:t>).</w:t>
      </w:r>
    </w:p>
    <w:p w:rsidR="007B6213" w:rsidRPr="00493968" w:rsidRDefault="006A49A7" w:rsidP="00434B0B">
      <w:pPr>
        <w:spacing w:after="0" w:line="360" w:lineRule="auto"/>
        <w:ind w:left="-113" w:right="-113" w:firstLine="709"/>
        <w:jc w:val="both"/>
        <w:rPr>
          <w:sz w:val="28"/>
        </w:rPr>
      </w:pPr>
      <w:r>
        <w:rPr>
          <w:b/>
          <w:sz w:val="28"/>
          <w:lang w:val="en-US"/>
        </w:rPr>
        <w:t xml:space="preserve">sin </w:t>
      </w:r>
      <w:r>
        <w:rPr>
          <w:rFonts w:cstheme="minorHAnsi"/>
          <w:b/>
          <w:sz w:val="28"/>
        </w:rPr>
        <w:t>φ</w:t>
      </w:r>
      <w:r>
        <w:rPr>
          <w:b/>
          <w:sz w:val="28"/>
          <w:lang w:val="en-US"/>
        </w:rPr>
        <w:t xml:space="preserve"> = sin (</w:t>
      </w:r>
      <w:r>
        <w:rPr>
          <w:rFonts w:cstheme="minorHAnsi"/>
          <w:b/>
          <w:sz w:val="28"/>
          <w:lang w:val="en-US"/>
        </w:rPr>
        <w:t>π</w:t>
      </w:r>
      <w:r>
        <w:rPr>
          <w:b/>
          <w:sz w:val="28"/>
          <w:lang w:val="en-US"/>
        </w:rPr>
        <w:t>/2 – 2b) = cos 2</w:t>
      </w:r>
      <w:r>
        <w:rPr>
          <w:b/>
          <w:i/>
          <w:sz w:val="28"/>
          <w:lang w:val="en-US"/>
        </w:rPr>
        <w:t>b</w:t>
      </w:r>
      <w:r>
        <w:rPr>
          <w:b/>
          <w:sz w:val="28"/>
          <w:lang w:val="en-US"/>
        </w:rPr>
        <w:t>,  (cos 2</w:t>
      </w:r>
      <w:r>
        <w:rPr>
          <w:b/>
          <w:i/>
          <w:sz w:val="28"/>
          <w:lang w:val="en-US"/>
        </w:rPr>
        <w:t>b</w:t>
      </w:r>
      <w:r>
        <w:rPr>
          <w:b/>
          <w:sz w:val="28"/>
          <w:lang w:val="en-US"/>
        </w:rPr>
        <w:t xml:space="preserve"> = 2</w:t>
      </w:r>
      <w:r>
        <w:rPr>
          <w:b/>
          <w:sz w:val="28"/>
        </w:rPr>
        <w:t>со</w:t>
      </w:r>
      <w:r>
        <w:rPr>
          <w:b/>
          <w:sz w:val="28"/>
          <w:lang w:val="en-US"/>
        </w:rPr>
        <w:t>s</w:t>
      </w:r>
      <w:r>
        <w:rPr>
          <w:b/>
          <w:sz w:val="28"/>
          <w:vertAlign w:val="superscript"/>
          <w:lang w:val="en-US"/>
        </w:rPr>
        <w:t>2</w:t>
      </w:r>
      <w:r>
        <w:rPr>
          <w:b/>
          <w:sz w:val="28"/>
          <w:lang w:val="en-US"/>
        </w:rPr>
        <w:t xml:space="preserve"> </w:t>
      </w:r>
      <w:r>
        <w:rPr>
          <w:b/>
          <w:i/>
          <w:sz w:val="28"/>
          <w:lang w:val="en-US"/>
        </w:rPr>
        <w:t>b</w:t>
      </w:r>
      <w:r>
        <w:rPr>
          <w:b/>
          <w:sz w:val="28"/>
          <w:lang w:val="en-US"/>
        </w:rPr>
        <w:t xml:space="preserve"> – 1)</w:t>
      </w:r>
      <w:r>
        <w:rPr>
          <w:sz w:val="28"/>
          <w:lang w:val="en-US"/>
        </w:rPr>
        <w:t xml:space="preserve">. </w:t>
      </w:r>
      <w:r>
        <w:rPr>
          <w:sz w:val="28"/>
        </w:rPr>
        <w:t>Отсюда</w:t>
      </w:r>
    </w:p>
    <w:p w:rsidR="006A49A7" w:rsidRDefault="006A49A7" w:rsidP="00434B0B">
      <w:pPr>
        <w:spacing w:after="0" w:line="360" w:lineRule="auto"/>
        <w:ind w:left="-113" w:right="-113" w:firstLine="709"/>
        <w:jc w:val="both"/>
        <w:rPr>
          <w:sz w:val="28"/>
        </w:rPr>
      </w:pPr>
      <w:proofErr w:type="gramStart"/>
      <w:r>
        <w:rPr>
          <w:b/>
          <w:sz w:val="28"/>
          <w:lang w:val="en-US"/>
        </w:rPr>
        <w:t>sin</w:t>
      </w:r>
      <w:proofErr w:type="gramEnd"/>
      <w:r w:rsidRPr="00493968">
        <w:rPr>
          <w:b/>
          <w:sz w:val="28"/>
        </w:rPr>
        <w:t xml:space="preserve"> </w:t>
      </w:r>
      <w:r>
        <w:rPr>
          <w:rFonts w:cstheme="minorHAnsi"/>
          <w:b/>
          <w:sz w:val="28"/>
        </w:rPr>
        <w:t>φ</w:t>
      </w:r>
      <w:r w:rsidRPr="00493968">
        <w:rPr>
          <w:rFonts w:cstheme="minorHAnsi"/>
          <w:b/>
          <w:sz w:val="28"/>
        </w:rPr>
        <w:t xml:space="preserve"> </w:t>
      </w:r>
      <w:r w:rsidRPr="00493968">
        <w:rPr>
          <w:b/>
          <w:sz w:val="28"/>
        </w:rPr>
        <w:t>= 2</w:t>
      </w:r>
      <w:r>
        <w:rPr>
          <w:b/>
          <w:sz w:val="28"/>
        </w:rPr>
        <w:t>со</w:t>
      </w:r>
      <w:r>
        <w:rPr>
          <w:b/>
          <w:sz w:val="28"/>
          <w:lang w:val="en-US"/>
        </w:rPr>
        <w:t>s</w:t>
      </w:r>
      <w:r w:rsidRPr="00493968">
        <w:rPr>
          <w:b/>
          <w:sz w:val="28"/>
          <w:vertAlign w:val="superscript"/>
        </w:rPr>
        <w:t>2</w:t>
      </w:r>
      <w:r w:rsidRPr="00493968">
        <w:rPr>
          <w:b/>
          <w:sz w:val="28"/>
        </w:rPr>
        <w:t xml:space="preserve"> </w:t>
      </w:r>
      <w:r>
        <w:rPr>
          <w:b/>
          <w:i/>
          <w:sz w:val="28"/>
          <w:lang w:val="en-US"/>
        </w:rPr>
        <w:t>b</w:t>
      </w:r>
      <w:r w:rsidRPr="00493968">
        <w:rPr>
          <w:b/>
          <w:sz w:val="28"/>
        </w:rPr>
        <w:t xml:space="preserve"> – 1</w:t>
      </w:r>
      <w:r w:rsidRPr="00493968">
        <w:rPr>
          <w:sz w:val="28"/>
        </w:rPr>
        <w:t xml:space="preserve">. </w:t>
      </w:r>
      <w:r>
        <w:rPr>
          <w:sz w:val="28"/>
        </w:rPr>
        <w:t xml:space="preserve">После  тригонометрического выражения косинуса угла </w:t>
      </w:r>
      <w:r>
        <w:rPr>
          <w:b/>
          <w:i/>
          <w:sz w:val="28"/>
          <w:lang w:val="en-US"/>
        </w:rPr>
        <w:t>b</w:t>
      </w:r>
      <w:r>
        <w:rPr>
          <w:sz w:val="28"/>
        </w:rPr>
        <w:t xml:space="preserve"> через его тангенс мы получим </w:t>
      </w:r>
    </w:p>
    <w:p w:rsidR="007B6213" w:rsidRDefault="006A49A7" w:rsidP="00434B0B">
      <w:pPr>
        <w:spacing w:after="0" w:line="360" w:lineRule="auto"/>
        <w:ind w:left="-113" w:right="-113" w:firstLine="709"/>
        <w:jc w:val="both"/>
        <w:rPr>
          <w:sz w:val="28"/>
        </w:rPr>
      </w:pPr>
      <w:r>
        <w:rPr>
          <w:b/>
          <w:sz w:val="28"/>
          <w:lang w:val="en-US"/>
        </w:rPr>
        <w:t>sin</w:t>
      </w:r>
      <w:r w:rsidRPr="006A49A7">
        <w:rPr>
          <w:b/>
          <w:sz w:val="28"/>
        </w:rPr>
        <w:t xml:space="preserve"> </w:t>
      </w:r>
      <w:r>
        <w:rPr>
          <w:rFonts w:cstheme="minorHAnsi"/>
          <w:b/>
          <w:sz w:val="28"/>
        </w:rPr>
        <w:t>φ</w:t>
      </w:r>
      <w:r>
        <w:rPr>
          <w:b/>
          <w:sz w:val="28"/>
        </w:rPr>
        <w:t xml:space="preserve"> = (2 </w:t>
      </w:r>
      <w:r>
        <w:rPr>
          <w:b/>
          <w:sz w:val="36"/>
        </w:rPr>
        <w:t>/</w:t>
      </w:r>
      <w:r>
        <w:rPr>
          <w:b/>
          <w:sz w:val="28"/>
        </w:rPr>
        <w:t xml:space="preserve">(1 + </w:t>
      </w:r>
      <w:r>
        <w:rPr>
          <w:b/>
          <w:sz w:val="28"/>
          <w:lang w:val="en-US"/>
        </w:rPr>
        <w:t>tg</w:t>
      </w:r>
      <w:r>
        <w:rPr>
          <w:b/>
          <w:sz w:val="28"/>
          <w:vertAlign w:val="superscript"/>
        </w:rPr>
        <w:t>2</w:t>
      </w:r>
      <w:r>
        <w:rPr>
          <w:b/>
          <w:sz w:val="28"/>
        </w:rPr>
        <w:t xml:space="preserve"> </w:t>
      </w:r>
      <w:r>
        <w:rPr>
          <w:b/>
          <w:i/>
          <w:sz w:val="28"/>
          <w:lang w:val="en-US"/>
        </w:rPr>
        <w:t>b</w:t>
      </w:r>
      <w:r>
        <w:rPr>
          <w:b/>
          <w:sz w:val="28"/>
        </w:rPr>
        <w:t>)) – 1</w:t>
      </w:r>
      <w:r>
        <w:rPr>
          <w:sz w:val="28"/>
        </w:rPr>
        <w:t>. Теперь подст</w:t>
      </w:r>
      <w:r w:rsidR="007B6213">
        <w:rPr>
          <w:sz w:val="28"/>
        </w:rPr>
        <w:t>авив в формулу значение тангенс</w:t>
      </w:r>
    </w:p>
    <w:p w:rsidR="006A49A7" w:rsidRDefault="006A49A7" w:rsidP="00434B0B">
      <w:pPr>
        <w:spacing w:after="0" w:line="360" w:lineRule="auto"/>
        <w:ind w:left="-113" w:right="-113" w:firstLine="709"/>
        <w:jc w:val="both"/>
        <w:rPr>
          <w:rFonts w:cstheme="minorHAnsi"/>
          <w:sz w:val="28"/>
        </w:rPr>
      </w:pPr>
      <w:r>
        <w:rPr>
          <w:b/>
          <w:sz w:val="28"/>
        </w:rPr>
        <w:t xml:space="preserve">tg </w:t>
      </w:r>
      <w:r>
        <w:rPr>
          <w:b/>
          <w:i/>
          <w:sz w:val="28"/>
        </w:rPr>
        <w:t>b</w:t>
      </w:r>
      <w:r>
        <w:rPr>
          <w:b/>
          <w:sz w:val="28"/>
        </w:rPr>
        <w:t xml:space="preserve"> = (1 – </w:t>
      </w:r>
      <w:r>
        <w:rPr>
          <w:rFonts w:cstheme="minorHAnsi"/>
          <w:b/>
          <w:sz w:val="28"/>
        </w:rPr>
        <w:t>β</w:t>
      </w:r>
      <w:r>
        <w:rPr>
          <w:b/>
          <w:sz w:val="28"/>
        </w:rPr>
        <w:t xml:space="preserve">) </w:t>
      </w:r>
      <w:r>
        <w:rPr>
          <w:sz w:val="28"/>
        </w:rPr>
        <w:t xml:space="preserve">и проведя математические преобразования,  мы найдём искомую величину синуса угла </w:t>
      </w:r>
      <w:r>
        <w:rPr>
          <w:rFonts w:cstheme="minorHAnsi"/>
          <w:b/>
          <w:sz w:val="28"/>
        </w:rPr>
        <w:t>φ</w:t>
      </w:r>
      <w:r>
        <w:rPr>
          <w:rFonts w:cstheme="minorHAnsi"/>
          <w:sz w:val="28"/>
        </w:rPr>
        <w:t xml:space="preserve"> выраженную через </w:t>
      </w:r>
      <w:r>
        <w:rPr>
          <w:rFonts w:cstheme="minorHAnsi"/>
          <w:b/>
          <w:sz w:val="28"/>
        </w:rPr>
        <w:t>β</w:t>
      </w:r>
      <w:r>
        <w:rPr>
          <w:rFonts w:cstheme="minorHAnsi"/>
          <w:sz w:val="28"/>
        </w:rPr>
        <w:t>.</w:t>
      </w:r>
    </w:p>
    <w:p w:rsidR="006A49A7" w:rsidRDefault="006A49A7" w:rsidP="00434B0B">
      <w:pPr>
        <w:spacing w:after="0" w:line="360" w:lineRule="auto"/>
        <w:ind w:left="-113" w:right="-113" w:firstLine="709"/>
        <w:jc w:val="both"/>
        <w:rPr>
          <w:rFonts w:cstheme="minorHAnsi"/>
          <w:sz w:val="28"/>
        </w:rPr>
      </w:pPr>
      <w:r>
        <w:rPr>
          <w:b/>
          <w:sz w:val="28"/>
          <w:lang w:val="en-US"/>
        </w:rPr>
        <w:t>sin</w:t>
      </w:r>
      <w:r w:rsidRPr="006A49A7">
        <w:rPr>
          <w:b/>
          <w:sz w:val="28"/>
        </w:rPr>
        <w:t xml:space="preserve"> </w:t>
      </w:r>
      <w:r>
        <w:rPr>
          <w:rFonts w:cstheme="minorHAnsi"/>
          <w:b/>
          <w:sz w:val="28"/>
        </w:rPr>
        <w:t>φ = (2β – β</w:t>
      </w:r>
      <w:r>
        <w:rPr>
          <w:rFonts w:cstheme="minorHAnsi"/>
          <w:b/>
          <w:sz w:val="28"/>
          <w:vertAlign w:val="superscript"/>
        </w:rPr>
        <w:t>2</w:t>
      </w:r>
      <w:r>
        <w:rPr>
          <w:rFonts w:cstheme="minorHAnsi"/>
          <w:b/>
          <w:sz w:val="28"/>
        </w:rPr>
        <w:t xml:space="preserve">) </w:t>
      </w:r>
      <w:r>
        <w:rPr>
          <w:rFonts w:cstheme="minorHAnsi"/>
          <w:b/>
          <w:sz w:val="36"/>
        </w:rPr>
        <w:t>/</w:t>
      </w:r>
      <w:r>
        <w:rPr>
          <w:rFonts w:cstheme="minorHAnsi"/>
          <w:b/>
          <w:sz w:val="28"/>
        </w:rPr>
        <w:t xml:space="preserve"> (2 – 2β + β</w:t>
      </w:r>
      <w:r>
        <w:rPr>
          <w:rFonts w:cstheme="minorHAnsi"/>
          <w:b/>
          <w:sz w:val="28"/>
          <w:vertAlign w:val="superscript"/>
        </w:rPr>
        <w:t>2</w:t>
      </w:r>
      <w:r>
        <w:rPr>
          <w:rFonts w:cstheme="minorHAnsi"/>
          <w:b/>
          <w:sz w:val="28"/>
        </w:rPr>
        <w:t>) = (2β – β</w:t>
      </w:r>
      <w:r>
        <w:rPr>
          <w:rFonts w:cstheme="minorHAnsi"/>
          <w:b/>
          <w:sz w:val="28"/>
          <w:vertAlign w:val="superscript"/>
        </w:rPr>
        <w:t>2</w:t>
      </w:r>
      <w:r>
        <w:rPr>
          <w:rFonts w:cstheme="minorHAnsi"/>
          <w:b/>
          <w:sz w:val="28"/>
        </w:rPr>
        <w:t xml:space="preserve">) </w:t>
      </w:r>
      <w:r>
        <w:rPr>
          <w:rFonts w:cstheme="minorHAnsi"/>
          <w:b/>
          <w:sz w:val="36"/>
        </w:rPr>
        <w:t>/</w:t>
      </w:r>
      <w:r>
        <w:rPr>
          <w:rFonts w:cstheme="minorHAnsi"/>
          <w:b/>
          <w:sz w:val="28"/>
        </w:rPr>
        <w:t xml:space="preserve"> 2(1 – (β – β</w:t>
      </w:r>
      <w:r>
        <w:rPr>
          <w:rFonts w:cstheme="minorHAnsi"/>
          <w:b/>
          <w:sz w:val="28"/>
          <w:vertAlign w:val="superscript"/>
        </w:rPr>
        <w:t>2</w:t>
      </w:r>
      <w:r>
        <w:rPr>
          <w:rFonts w:cstheme="minorHAnsi"/>
          <w:b/>
          <w:sz w:val="28"/>
        </w:rPr>
        <w:t>/2))</w:t>
      </w:r>
      <w:r>
        <w:rPr>
          <w:rFonts w:cstheme="minorHAnsi"/>
          <w:sz w:val="28"/>
        </w:rPr>
        <w:t xml:space="preserve">, после разложения в ряд знаменателя и исключения из формулы членов выше второго порядка, значение для синуса угла </w:t>
      </w:r>
      <w:r>
        <w:rPr>
          <w:rFonts w:cstheme="minorHAnsi"/>
          <w:b/>
          <w:sz w:val="28"/>
        </w:rPr>
        <w:t>φ</w:t>
      </w:r>
      <w:r>
        <w:rPr>
          <w:rFonts w:cstheme="minorHAnsi"/>
          <w:sz w:val="28"/>
        </w:rPr>
        <w:t xml:space="preserve"> </w:t>
      </w:r>
      <w:r>
        <w:rPr>
          <w:rFonts w:cstheme="minorHAnsi"/>
          <w:b/>
          <w:sz w:val="28"/>
        </w:rPr>
        <w:t xml:space="preserve"> </w:t>
      </w:r>
      <w:r>
        <w:rPr>
          <w:rFonts w:cstheme="minorHAnsi"/>
          <w:sz w:val="28"/>
        </w:rPr>
        <w:t xml:space="preserve">примет окончательный вид: </w:t>
      </w:r>
    </w:p>
    <w:p w:rsidR="006A49A7" w:rsidRDefault="006A49A7" w:rsidP="00434B0B">
      <w:pPr>
        <w:spacing w:after="0" w:line="360" w:lineRule="auto"/>
        <w:ind w:left="-113" w:right="-113" w:firstLine="709"/>
        <w:jc w:val="both"/>
        <w:rPr>
          <w:rFonts w:cstheme="minorHAnsi"/>
          <w:sz w:val="28"/>
        </w:rPr>
      </w:pPr>
      <w:r>
        <w:rPr>
          <w:b/>
          <w:sz w:val="28"/>
          <w:lang w:val="en-US"/>
        </w:rPr>
        <w:t>sin</w:t>
      </w:r>
      <w:r w:rsidRPr="006A49A7">
        <w:rPr>
          <w:b/>
          <w:sz w:val="28"/>
        </w:rPr>
        <w:t xml:space="preserve"> </w:t>
      </w:r>
      <w:r>
        <w:rPr>
          <w:rFonts w:cstheme="minorHAnsi"/>
          <w:b/>
          <w:sz w:val="28"/>
        </w:rPr>
        <w:t>φ ≈ (2β – β</w:t>
      </w:r>
      <w:r>
        <w:rPr>
          <w:rFonts w:cstheme="minorHAnsi"/>
          <w:b/>
          <w:sz w:val="28"/>
          <w:vertAlign w:val="superscript"/>
        </w:rPr>
        <w:t>2</w:t>
      </w:r>
      <w:r>
        <w:rPr>
          <w:rFonts w:cstheme="minorHAnsi"/>
          <w:b/>
          <w:sz w:val="28"/>
        </w:rPr>
        <w:t>) (1 + (β – β</w:t>
      </w:r>
      <w:r>
        <w:rPr>
          <w:rFonts w:cstheme="minorHAnsi"/>
          <w:b/>
          <w:sz w:val="28"/>
          <w:vertAlign w:val="superscript"/>
        </w:rPr>
        <w:t>2</w:t>
      </w:r>
      <w:r>
        <w:rPr>
          <w:rFonts w:cstheme="minorHAnsi"/>
          <w:b/>
          <w:sz w:val="28"/>
        </w:rPr>
        <w:t>/2)</w:t>
      </w:r>
      <w:r w:rsidR="00C04FB1">
        <w:rPr>
          <w:rFonts w:cstheme="minorHAnsi"/>
          <w:b/>
          <w:sz w:val="28"/>
        </w:rPr>
        <w:t>)</w:t>
      </w:r>
      <w:r>
        <w:rPr>
          <w:rFonts w:cstheme="minorHAnsi"/>
          <w:b/>
          <w:sz w:val="28"/>
        </w:rPr>
        <w:t xml:space="preserve"> </w:t>
      </w:r>
      <w:r>
        <w:rPr>
          <w:rFonts w:cstheme="minorHAnsi"/>
          <w:b/>
          <w:sz w:val="36"/>
        </w:rPr>
        <w:t>/</w:t>
      </w:r>
      <w:r>
        <w:rPr>
          <w:rFonts w:cstheme="minorHAnsi"/>
          <w:b/>
          <w:sz w:val="28"/>
        </w:rPr>
        <w:t>2 ≈ β + β</w:t>
      </w:r>
      <w:r>
        <w:rPr>
          <w:rFonts w:cstheme="minorHAnsi"/>
          <w:b/>
          <w:sz w:val="28"/>
          <w:vertAlign w:val="superscript"/>
        </w:rPr>
        <w:t>2</w:t>
      </w:r>
      <w:r>
        <w:rPr>
          <w:rFonts w:cstheme="minorHAnsi"/>
          <w:b/>
          <w:sz w:val="28"/>
        </w:rPr>
        <w:t>/2</w:t>
      </w:r>
      <w:r>
        <w:rPr>
          <w:rFonts w:cstheme="minorHAnsi"/>
          <w:sz w:val="28"/>
        </w:rPr>
        <w:t xml:space="preserve">. Так как величина </w:t>
      </w:r>
      <w:r>
        <w:rPr>
          <w:rFonts w:cstheme="minorHAnsi"/>
          <w:b/>
          <w:sz w:val="28"/>
        </w:rPr>
        <w:t>β</w:t>
      </w:r>
      <w:r>
        <w:rPr>
          <w:rFonts w:cstheme="minorHAnsi"/>
          <w:sz w:val="28"/>
        </w:rPr>
        <w:t xml:space="preserve">  мала, то мы можем принять </w:t>
      </w:r>
    </w:p>
    <w:p w:rsidR="006A49A7" w:rsidRDefault="006A49A7" w:rsidP="00434B0B">
      <w:pPr>
        <w:spacing w:after="0" w:line="360" w:lineRule="auto"/>
        <w:ind w:left="-113" w:right="-113" w:firstLine="709"/>
        <w:jc w:val="both"/>
        <w:rPr>
          <w:rFonts w:cstheme="minorHAnsi"/>
          <w:sz w:val="28"/>
        </w:rPr>
      </w:pPr>
      <w:r>
        <w:rPr>
          <w:b/>
          <w:sz w:val="28"/>
          <w:lang w:val="en-US"/>
        </w:rPr>
        <w:t>sin</w:t>
      </w:r>
      <w:r w:rsidRPr="006A49A7">
        <w:rPr>
          <w:b/>
          <w:sz w:val="28"/>
        </w:rPr>
        <w:t xml:space="preserve"> </w:t>
      </w:r>
      <w:r>
        <w:rPr>
          <w:rFonts w:cstheme="minorHAnsi"/>
          <w:b/>
          <w:sz w:val="28"/>
        </w:rPr>
        <w:t>φ =</w:t>
      </w:r>
      <w:r>
        <w:rPr>
          <w:b/>
          <w:sz w:val="28"/>
        </w:rPr>
        <w:t xml:space="preserve"> </w:t>
      </w:r>
      <w:r>
        <w:rPr>
          <w:rFonts w:cstheme="minorHAnsi"/>
          <w:b/>
          <w:sz w:val="28"/>
        </w:rPr>
        <w:t>φ = β + β</w:t>
      </w:r>
      <w:r>
        <w:rPr>
          <w:rFonts w:cstheme="minorHAnsi"/>
          <w:b/>
          <w:sz w:val="28"/>
          <w:vertAlign w:val="superscript"/>
        </w:rPr>
        <w:t>2</w:t>
      </w:r>
      <w:r>
        <w:rPr>
          <w:rFonts w:cstheme="minorHAnsi"/>
          <w:b/>
          <w:sz w:val="28"/>
        </w:rPr>
        <w:t>/2</w:t>
      </w:r>
      <w:r>
        <w:rPr>
          <w:rFonts w:cstheme="minorHAnsi"/>
          <w:sz w:val="28"/>
        </w:rPr>
        <w:t xml:space="preserve">. Как мы видим, угол </w:t>
      </w:r>
      <w:r>
        <w:rPr>
          <w:rFonts w:cstheme="minorHAnsi"/>
          <w:b/>
          <w:sz w:val="28"/>
        </w:rPr>
        <w:t>φ</w:t>
      </w:r>
      <w:r>
        <w:rPr>
          <w:rFonts w:cstheme="minorHAnsi"/>
          <w:sz w:val="28"/>
        </w:rPr>
        <w:t xml:space="preserve"> (</w:t>
      </w:r>
      <w:r>
        <w:rPr>
          <w:rFonts w:cstheme="minorHAnsi"/>
          <w:b/>
          <w:sz w:val="28"/>
        </w:rPr>
        <w:t>СВN</w:t>
      </w:r>
      <w:r>
        <w:rPr>
          <w:rFonts w:cstheme="minorHAnsi"/>
          <w:sz w:val="28"/>
        </w:rPr>
        <w:t xml:space="preserve">) после вычислений получился больше угла аберрации на величину </w:t>
      </w:r>
      <w:r>
        <w:rPr>
          <w:rFonts w:cstheme="minorHAnsi"/>
          <w:b/>
          <w:sz w:val="28"/>
        </w:rPr>
        <w:t>β</w:t>
      </w:r>
      <w:r>
        <w:rPr>
          <w:rFonts w:cstheme="minorHAnsi"/>
          <w:b/>
          <w:sz w:val="28"/>
          <w:vertAlign w:val="superscript"/>
        </w:rPr>
        <w:t>2</w:t>
      </w:r>
      <w:r>
        <w:rPr>
          <w:rFonts w:cstheme="minorHAnsi"/>
          <w:b/>
          <w:sz w:val="28"/>
        </w:rPr>
        <w:t>/2</w:t>
      </w:r>
      <w:r>
        <w:rPr>
          <w:rFonts w:cstheme="minorHAnsi"/>
          <w:sz w:val="28"/>
        </w:rPr>
        <w:t xml:space="preserve">.  Расчёт величины этого угла мы провели для случая движения интерферометра вправо (рис.1.1). </w:t>
      </w:r>
      <w:r>
        <w:rPr>
          <w:rFonts w:cstheme="minorHAnsi"/>
          <w:sz w:val="28"/>
        </w:rPr>
        <w:lastRenderedPageBreak/>
        <w:t xml:space="preserve">Теперь, если мы проведём расчёты  угла отклонения луча отражённого от зеркала движущегося влево, то угол </w:t>
      </w:r>
      <w:r>
        <w:rPr>
          <w:rFonts w:cstheme="minorHAnsi"/>
          <w:b/>
          <w:sz w:val="28"/>
        </w:rPr>
        <w:t>φ</w:t>
      </w:r>
      <w:r>
        <w:rPr>
          <w:rFonts w:cstheme="minorHAnsi"/>
          <w:sz w:val="28"/>
        </w:rPr>
        <w:t xml:space="preserve"> у нас получится  равным </w:t>
      </w:r>
      <w:r>
        <w:rPr>
          <w:rFonts w:cstheme="minorHAnsi"/>
          <w:b/>
          <w:sz w:val="28"/>
        </w:rPr>
        <w:t>φ = β – β</w:t>
      </w:r>
      <w:r>
        <w:rPr>
          <w:rFonts w:cstheme="minorHAnsi"/>
          <w:b/>
          <w:sz w:val="28"/>
          <w:vertAlign w:val="superscript"/>
        </w:rPr>
        <w:t>2</w:t>
      </w:r>
      <w:r>
        <w:rPr>
          <w:rFonts w:cstheme="minorHAnsi"/>
          <w:b/>
          <w:sz w:val="28"/>
        </w:rPr>
        <w:t>/2</w:t>
      </w:r>
      <w:r>
        <w:rPr>
          <w:rFonts w:cstheme="minorHAnsi"/>
          <w:sz w:val="28"/>
        </w:rPr>
        <w:t xml:space="preserve">. То есть, для наблюдателя неподвижного относительно интерферометра, луч света отражённый от зеркала расположенного к нему под углом сорок пять градусов (повторим – для наблюдателя движущегося вместе с интерферометром) и в первом, и во втором случае (реально) отклоняется  от вертикали вправо, на угол равный </w:t>
      </w:r>
      <w:r>
        <w:rPr>
          <w:rFonts w:cstheme="minorHAnsi"/>
          <w:b/>
          <w:sz w:val="28"/>
        </w:rPr>
        <w:t>β</w:t>
      </w:r>
      <w:r>
        <w:rPr>
          <w:rFonts w:cstheme="minorHAnsi"/>
          <w:b/>
          <w:sz w:val="28"/>
          <w:vertAlign w:val="superscript"/>
        </w:rPr>
        <w:t>2</w:t>
      </w:r>
      <w:r>
        <w:rPr>
          <w:rFonts w:cstheme="minorHAnsi"/>
          <w:b/>
          <w:sz w:val="28"/>
        </w:rPr>
        <w:t>/2</w:t>
      </w:r>
      <w:r>
        <w:rPr>
          <w:rFonts w:cstheme="minorHAnsi"/>
          <w:sz w:val="28"/>
        </w:rPr>
        <w:t xml:space="preserve">. (То есть в системе координат лаборатории движущейся относительно абсолютного пространства угол отражения луча от зеркала, не всегда равен углу его падения.) Стоит особо подчеркнуть, что никаких нарушений законов волновой оптики при этом не происходит. Если теперь повернуть интерферометр на девяносто градусов, и провести аналогичные расчёты, то выясняется, что  отражённый от зеркала луч, обратно же в системе координат движущегося интерферометра, отклоняется точно на такой же угол </w:t>
      </w:r>
      <w:r>
        <w:rPr>
          <w:rFonts w:cstheme="minorHAnsi"/>
          <w:b/>
          <w:sz w:val="28"/>
        </w:rPr>
        <w:t>β</w:t>
      </w:r>
      <w:r>
        <w:rPr>
          <w:rFonts w:cstheme="minorHAnsi"/>
          <w:b/>
          <w:sz w:val="28"/>
          <w:vertAlign w:val="superscript"/>
        </w:rPr>
        <w:t>2</w:t>
      </w:r>
      <w:r>
        <w:rPr>
          <w:rFonts w:cstheme="minorHAnsi"/>
          <w:b/>
          <w:sz w:val="28"/>
        </w:rPr>
        <w:t>/2</w:t>
      </w:r>
      <w:r>
        <w:rPr>
          <w:rFonts w:cstheme="minorHAnsi"/>
          <w:sz w:val="28"/>
        </w:rPr>
        <w:t>, но уже влево. Давайте теперь рассмотрим, какое влияние на результаты опыта Майкельсона мог оказать выявленный нами эффект сноса угла аберрации.</w:t>
      </w:r>
    </w:p>
    <w:p w:rsidR="006A49A7" w:rsidRDefault="006A49A7" w:rsidP="00434B0B">
      <w:pPr>
        <w:spacing w:after="0" w:line="360" w:lineRule="auto"/>
        <w:ind w:left="-113" w:right="-113" w:firstLine="709"/>
        <w:jc w:val="both"/>
        <w:rPr>
          <w:rFonts w:cstheme="minorHAnsi"/>
          <w:sz w:val="28"/>
        </w:rPr>
      </w:pPr>
      <w:r>
        <w:rPr>
          <w:rFonts w:cstheme="minorHAnsi"/>
          <w:noProof/>
          <w:sz w:val="28"/>
        </w:rPr>
        <w:drawing>
          <wp:inline distT="0" distB="0" distL="0" distR="0">
            <wp:extent cx="5934075" cy="2219325"/>
            <wp:effectExtent l="19050" t="0" r="9525" b="0"/>
            <wp:docPr id="4" name="Рисунок 4"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ымянный.png"/>
                    <pic:cNvPicPr>
                      <a:picLocks noChangeAspect="1" noChangeArrowheads="1"/>
                    </pic:cNvPicPr>
                  </pic:nvPicPr>
                  <pic:blipFill>
                    <a:blip r:embed="rId10" cstate="print"/>
                    <a:srcRect/>
                    <a:stretch>
                      <a:fillRect/>
                    </a:stretch>
                  </pic:blipFill>
                  <pic:spPr bwMode="auto">
                    <a:xfrm>
                      <a:off x="0" y="0"/>
                      <a:ext cx="5934075" cy="2219325"/>
                    </a:xfrm>
                    <a:prstGeom prst="rect">
                      <a:avLst/>
                    </a:prstGeom>
                    <a:noFill/>
                    <a:ln w="9525">
                      <a:noFill/>
                      <a:miter lim="800000"/>
                      <a:headEnd/>
                      <a:tailEnd/>
                    </a:ln>
                  </pic:spPr>
                </pic:pic>
              </a:graphicData>
            </a:graphic>
          </wp:inline>
        </w:drawing>
      </w:r>
    </w:p>
    <w:p w:rsidR="006A49A7" w:rsidRDefault="007B6213" w:rsidP="00434B0B">
      <w:pPr>
        <w:spacing w:after="0" w:line="360" w:lineRule="auto"/>
        <w:ind w:left="-113" w:right="-113" w:firstLine="709"/>
        <w:jc w:val="both"/>
        <w:rPr>
          <w:noProof/>
          <w:sz w:val="28"/>
        </w:rPr>
      </w:pPr>
      <w:r>
        <w:rPr>
          <w:sz w:val="28"/>
        </w:rPr>
        <w:t xml:space="preserve"> </w:t>
      </w:r>
      <w:r w:rsidR="006A49A7">
        <w:rPr>
          <w:sz w:val="28"/>
        </w:rPr>
        <w:t xml:space="preserve">На рис.1.4 в системе координат движущегося интерферометра, показано (реальное) изменение направления отражённых от разделительного зеркала лучей,  для случая, когда они отклоняются вправо от оси плеча, на котором установлен экран или телескоп для наблюдения интерференционной картины. Слева рисунок для лучей, перпендикулярных направлению движения интерферометра, справа для лучей, совпадающих с ним. (Для наглядности,  </w:t>
      </w:r>
      <w:r w:rsidR="006A49A7">
        <w:rPr>
          <w:sz w:val="28"/>
        </w:rPr>
        <w:lastRenderedPageBreak/>
        <w:t xml:space="preserve">углы отклонения лучей от вертикали многократно увеличены.) Максимальный угол отклонения каждого  луча при этом эффекте, как мы выяснили, равен </w:t>
      </w:r>
      <w:r w:rsidR="006A49A7">
        <w:rPr>
          <w:sz w:val="32"/>
        </w:rPr>
        <w:t xml:space="preserve"> </w:t>
      </w:r>
      <w:r w:rsidR="006A49A7">
        <w:rPr>
          <w:rFonts w:cstheme="minorHAnsi"/>
          <w:b/>
          <w:sz w:val="28"/>
        </w:rPr>
        <w:t>β</w:t>
      </w:r>
      <w:r w:rsidR="006A49A7">
        <w:rPr>
          <w:rFonts w:cstheme="minorHAnsi"/>
          <w:b/>
          <w:sz w:val="28"/>
          <w:vertAlign w:val="superscript"/>
        </w:rPr>
        <w:t>2</w:t>
      </w:r>
      <w:r w:rsidR="006A49A7">
        <w:rPr>
          <w:rFonts w:cstheme="minorHAnsi"/>
          <w:b/>
          <w:sz w:val="28"/>
        </w:rPr>
        <w:t>/2</w:t>
      </w:r>
      <w:r w:rsidR="006A49A7">
        <w:rPr>
          <w:sz w:val="28"/>
        </w:rPr>
        <w:t xml:space="preserve">. На первый взгляд, столь незначительная величина изменения угла отражения не могла повлиять на результаты опыта. Но лучи, из-за того что они отражаются от противоположных поверхностей разделительного зеркала, отклоняются в разные стороны, и соответственно угол между волновыми фронтами образованными этими лучами будет равен уже </w:t>
      </w:r>
      <w:r w:rsidR="006A49A7">
        <w:rPr>
          <w:rFonts w:cstheme="minorHAnsi"/>
          <w:b/>
          <w:sz w:val="28"/>
        </w:rPr>
        <w:t>β</w:t>
      </w:r>
      <w:r w:rsidR="006A49A7">
        <w:rPr>
          <w:rFonts w:cstheme="minorHAnsi"/>
          <w:b/>
          <w:sz w:val="28"/>
          <w:vertAlign w:val="superscript"/>
        </w:rPr>
        <w:t>2</w:t>
      </w:r>
      <w:r w:rsidR="006A49A7">
        <w:rPr>
          <w:rFonts w:cstheme="minorHAnsi"/>
          <w:sz w:val="28"/>
        </w:rPr>
        <w:t>.</w:t>
      </w:r>
      <w:r w:rsidR="006A49A7">
        <w:rPr>
          <w:sz w:val="28"/>
        </w:rPr>
        <w:t xml:space="preserve"> Кроме этого, нам известно, что одно из концевых зеркал, относительно плоскости перпендикулярной плечу интерферометра, было повернуто на небольшой угол </w:t>
      </w:r>
      <w:r w:rsidR="006A49A7">
        <w:rPr>
          <w:rFonts w:cstheme="minorHAnsi"/>
          <w:b/>
          <w:sz w:val="28"/>
        </w:rPr>
        <w:t>α</w:t>
      </w:r>
      <w:r w:rsidR="006A49A7">
        <w:rPr>
          <w:rFonts w:cstheme="minorHAnsi"/>
          <w:sz w:val="28"/>
        </w:rPr>
        <w:t>.</w:t>
      </w:r>
      <w:r w:rsidR="006A49A7">
        <w:rPr>
          <w:sz w:val="28"/>
        </w:rPr>
        <w:t xml:space="preserve"> Таким образом, волновые фронты </w:t>
      </w:r>
      <w:r w:rsidR="006A49A7">
        <w:rPr>
          <w:b/>
          <w:sz w:val="28"/>
          <w:lang w:val="en-US"/>
        </w:rPr>
        <w:t>D</w:t>
      </w:r>
      <w:r w:rsidR="006A49A7">
        <w:rPr>
          <w:sz w:val="28"/>
        </w:rPr>
        <w:t xml:space="preserve"> и </w:t>
      </w:r>
      <w:r w:rsidR="006A49A7">
        <w:rPr>
          <w:b/>
          <w:sz w:val="28"/>
        </w:rPr>
        <w:t>Р</w:t>
      </w:r>
      <w:r w:rsidR="006A49A7">
        <w:rPr>
          <w:sz w:val="28"/>
        </w:rPr>
        <w:t xml:space="preserve">, сформированные параллельными пучками лучей, уже изначально располагались друг к другу точно под таким же углом </w:t>
      </w:r>
      <w:r w:rsidR="006A49A7">
        <w:rPr>
          <w:rFonts w:cstheme="minorHAnsi"/>
          <w:b/>
          <w:sz w:val="28"/>
        </w:rPr>
        <w:t>α</w:t>
      </w:r>
      <w:r w:rsidR="006A49A7">
        <w:rPr>
          <w:sz w:val="28"/>
        </w:rPr>
        <w:t xml:space="preserve">. Следовательно,  угол </w:t>
      </w:r>
      <w:r w:rsidR="006A49A7">
        <w:rPr>
          <w:rFonts w:cstheme="minorHAnsi"/>
          <w:b/>
          <w:sz w:val="28"/>
        </w:rPr>
        <w:t>α</w:t>
      </w:r>
      <w:r w:rsidR="006A49A7">
        <w:rPr>
          <w:sz w:val="28"/>
        </w:rPr>
        <w:t xml:space="preserve"> между волновыми фронтами,  при движении интерферометра в пространстве, в зависимости от его скорости и  ориентации  относительно вектора этой скорости, из-за сноса угла аберрации, или увеличивался, или уменьшался на максимальную величину равную </w:t>
      </w:r>
      <w:r w:rsidR="006A49A7">
        <w:rPr>
          <w:rFonts w:cstheme="minorHAnsi"/>
          <w:b/>
          <w:sz w:val="28"/>
        </w:rPr>
        <w:t>β</w:t>
      </w:r>
      <w:r w:rsidR="006A49A7">
        <w:rPr>
          <w:b/>
          <w:sz w:val="28"/>
          <w:vertAlign w:val="superscript"/>
        </w:rPr>
        <w:t>2</w:t>
      </w:r>
      <w:r w:rsidR="006A49A7">
        <w:rPr>
          <w:sz w:val="28"/>
        </w:rPr>
        <w:t xml:space="preserve"> (рис.1.4). Из волновой оптики, интерференционную картину, получаемую при встрече двух плоских волновых фронтов, развернутых относительно друг друга под небольшим углом, можно рассматривать, как результат интерференции параллельного пучка лучей на оптическом клине. С углом при его вершине равным углу между этими фронтами. Ширину полос при этом явлении определяют из уравнения</w:t>
      </w:r>
    </w:p>
    <w:p w:rsidR="006A49A7" w:rsidRDefault="006A49A7" w:rsidP="00434B0B">
      <w:pPr>
        <w:spacing w:after="0" w:line="360" w:lineRule="auto"/>
        <w:ind w:left="-113" w:right="-113" w:firstLine="709"/>
        <w:jc w:val="both"/>
        <w:rPr>
          <w:rFonts w:cstheme="minorHAnsi"/>
          <w:sz w:val="28"/>
        </w:rPr>
      </w:pPr>
      <w:r>
        <w:rPr>
          <w:b/>
          <w:sz w:val="28"/>
        </w:rPr>
        <w:t xml:space="preserve">х = </w:t>
      </w:r>
      <w:r>
        <w:rPr>
          <w:rFonts w:cstheme="minorHAnsi"/>
          <w:b/>
          <w:sz w:val="28"/>
        </w:rPr>
        <w:t xml:space="preserve">λ </w:t>
      </w:r>
      <w:r>
        <w:rPr>
          <w:b/>
          <w:sz w:val="28"/>
        </w:rPr>
        <w:t>/2</w:t>
      </w:r>
      <w:r>
        <w:rPr>
          <w:rFonts w:cstheme="minorHAnsi"/>
          <w:b/>
          <w:sz w:val="28"/>
        </w:rPr>
        <w:t>α</w:t>
      </w:r>
      <w:r>
        <w:rPr>
          <w:b/>
          <w:sz w:val="28"/>
        </w:rPr>
        <w:t xml:space="preserve"> </w:t>
      </w:r>
      <w:r>
        <w:rPr>
          <w:b/>
          <w:sz w:val="28"/>
          <w:lang w:val="en-US"/>
        </w:rPr>
        <w:t>cos</w:t>
      </w:r>
      <w:r>
        <w:rPr>
          <w:rFonts w:cstheme="minorHAnsi"/>
          <w:b/>
          <w:sz w:val="28"/>
          <w:lang w:val="en-US"/>
        </w:rPr>
        <w:t>θ</w:t>
      </w:r>
      <w:r>
        <w:rPr>
          <w:rFonts w:cstheme="minorHAnsi"/>
          <w:b/>
          <w:sz w:val="28"/>
        </w:rPr>
        <w:t xml:space="preserve">  (1)</w:t>
      </w:r>
      <w:r>
        <w:rPr>
          <w:rFonts w:cstheme="minorHAnsi"/>
          <w:sz w:val="28"/>
        </w:rPr>
        <w:t xml:space="preserve">. Где </w:t>
      </w:r>
      <w:r>
        <w:rPr>
          <w:rFonts w:cstheme="minorHAnsi"/>
          <w:b/>
          <w:sz w:val="28"/>
        </w:rPr>
        <w:t>х</w:t>
      </w:r>
      <w:r>
        <w:rPr>
          <w:rFonts w:cstheme="minorHAnsi"/>
          <w:sz w:val="28"/>
        </w:rPr>
        <w:t xml:space="preserve"> – ширина интерференционной полосы, </w:t>
      </w:r>
      <w:r>
        <w:rPr>
          <w:rFonts w:cstheme="minorHAnsi"/>
          <w:b/>
          <w:sz w:val="28"/>
        </w:rPr>
        <w:t>λ</w:t>
      </w:r>
      <w:r>
        <w:rPr>
          <w:rFonts w:cstheme="minorHAnsi"/>
          <w:sz w:val="28"/>
        </w:rPr>
        <w:t xml:space="preserve"> – длина волны, используемого источника света, </w:t>
      </w:r>
      <w:r>
        <w:rPr>
          <w:rFonts w:cstheme="minorHAnsi"/>
          <w:b/>
          <w:sz w:val="28"/>
        </w:rPr>
        <w:t>θ</w:t>
      </w:r>
      <w:r>
        <w:rPr>
          <w:rFonts w:cstheme="minorHAnsi"/>
          <w:sz w:val="28"/>
        </w:rPr>
        <w:t xml:space="preserve"> – угол падения лучей на отражающую поверхность, </w:t>
      </w:r>
      <w:r>
        <w:rPr>
          <w:rFonts w:cstheme="minorHAnsi"/>
          <w:b/>
          <w:sz w:val="28"/>
        </w:rPr>
        <w:t>α</w:t>
      </w:r>
      <w:r>
        <w:rPr>
          <w:rFonts w:cstheme="minorHAnsi"/>
          <w:sz w:val="28"/>
        </w:rPr>
        <w:t xml:space="preserve"> – угол при вершине оптического клина (угол между волновыми фронтами). Но величина угла </w:t>
      </w:r>
      <w:r>
        <w:rPr>
          <w:rFonts w:cstheme="minorHAnsi"/>
          <w:b/>
          <w:sz w:val="28"/>
        </w:rPr>
        <w:t>α</w:t>
      </w:r>
      <w:r>
        <w:rPr>
          <w:rFonts w:cstheme="minorHAnsi"/>
          <w:sz w:val="28"/>
        </w:rPr>
        <w:t xml:space="preserve"> в движущемся интерферометре, как мы выяснили,  зависит от его ориентации  относительно вектора  скорости в пространстве, а от самого угла </w:t>
      </w:r>
      <w:r>
        <w:rPr>
          <w:rFonts w:cstheme="minorHAnsi"/>
          <w:b/>
          <w:sz w:val="28"/>
        </w:rPr>
        <w:t>α</w:t>
      </w:r>
      <w:r>
        <w:rPr>
          <w:rFonts w:cstheme="minorHAnsi"/>
          <w:sz w:val="28"/>
        </w:rPr>
        <w:t xml:space="preserve"> в свою очередь зависит, как ширина полос, так и их местоположение на интерференционной картине, то есть величина их смещения. Тогда приняв косинус угла </w:t>
      </w:r>
      <w:r>
        <w:rPr>
          <w:rFonts w:cstheme="minorHAnsi"/>
          <w:b/>
          <w:sz w:val="28"/>
        </w:rPr>
        <w:t xml:space="preserve">θ  </w:t>
      </w:r>
      <w:r>
        <w:rPr>
          <w:rFonts w:cstheme="minorHAnsi"/>
          <w:sz w:val="28"/>
        </w:rPr>
        <w:t xml:space="preserve">равным единице, вышеприведённое уравнение (1), с учётом всего вышеизложенного, мы </w:t>
      </w:r>
      <w:r>
        <w:rPr>
          <w:rFonts w:cstheme="minorHAnsi"/>
          <w:sz w:val="28"/>
        </w:rPr>
        <w:lastRenderedPageBreak/>
        <w:t>немного изменим. Для случая, когда одно из плеч интерферометра строго параллельно вектору его скорости, и угол оптического клина, из-за эффекта сноса угла аберрации, и соответственно дополнительного разворота волновых фронтов становится меньше установленного экспериментаторами, уравнение (1) примет вид:</w:t>
      </w:r>
    </w:p>
    <w:p w:rsidR="006A49A7" w:rsidRDefault="006A49A7" w:rsidP="00434B0B">
      <w:pPr>
        <w:spacing w:after="0" w:line="360" w:lineRule="auto"/>
        <w:ind w:left="-113" w:right="-113" w:firstLine="709"/>
        <w:jc w:val="both"/>
        <w:rPr>
          <w:rFonts w:cstheme="minorHAnsi"/>
          <w:sz w:val="28"/>
        </w:rPr>
      </w:pPr>
      <w:r>
        <w:rPr>
          <w:b/>
          <w:sz w:val="28"/>
        </w:rPr>
        <w:t xml:space="preserve">х </w:t>
      </w:r>
      <w:r>
        <w:rPr>
          <w:rFonts w:cstheme="minorHAnsi"/>
          <w:b/>
          <w:sz w:val="28"/>
        </w:rPr>
        <w:t>+</w:t>
      </w:r>
      <w:r>
        <w:rPr>
          <w:b/>
          <w:sz w:val="28"/>
        </w:rPr>
        <w:t xml:space="preserve"> </w:t>
      </w:r>
      <w:r>
        <w:rPr>
          <w:rFonts w:cstheme="minorHAnsi"/>
          <w:b/>
          <w:sz w:val="28"/>
        </w:rPr>
        <w:t>∆</w:t>
      </w:r>
      <w:r>
        <w:rPr>
          <w:b/>
          <w:sz w:val="28"/>
        </w:rPr>
        <w:t xml:space="preserve">х /2 = </w:t>
      </w:r>
      <w:r>
        <w:rPr>
          <w:rFonts w:cstheme="minorHAnsi"/>
          <w:b/>
          <w:sz w:val="28"/>
        </w:rPr>
        <w:t xml:space="preserve">λ  </w:t>
      </w:r>
      <w:r>
        <w:rPr>
          <w:b/>
          <w:sz w:val="28"/>
        </w:rPr>
        <w:t>/ 2(</w:t>
      </w:r>
      <w:r>
        <w:rPr>
          <w:rFonts w:cstheme="minorHAnsi"/>
          <w:b/>
          <w:sz w:val="28"/>
        </w:rPr>
        <w:t>α – β</w:t>
      </w:r>
      <w:r>
        <w:rPr>
          <w:rFonts w:cstheme="minorHAnsi"/>
          <w:b/>
          <w:sz w:val="28"/>
          <w:vertAlign w:val="superscript"/>
        </w:rPr>
        <w:t>2</w:t>
      </w:r>
      <w:r>
        <w:rPr>
          <w:rFonts w:cstheme="minorHAnsi"/>
          <w:b/>
          <w:sz w:val="28"/>
        </w:rPr>
        <w:t>)</w:t>
      </w:r>
      <w:r>
        <w:rPr>
          <w:rFonts w:cstheme="minorHAnsi"/>
          <w:sz w:val="28"/>
        </w:rPr>
        <w:t xml:space="preserve">      </w:t>
      </w:r>
      <w:r>
        <w:rPr>
          <w:rFonts w:cstheme="minorHAnsi"/>
          <w:b/>
          <w:sz w:val="28"/>
        </w:rPr>
        <w:t>(2)</w:t>
      </w:r>
      <w:r>
        <w:rPr>
          <w:rFonts w:cstheme="minorHAnsi"/>
          <w:sz w:val="28"/>
        </w:rPr>
        <w:t>. После поворота интерферометра ровно на девяносто градусов, когда установленный угол клина, за счёт разворота волновых фронтов в противоположном направлении, увеличивается, уравнение(1) примет другой вид:</w:t>
      </w:r>
    </w:p>
    <w:p w:rsidR="006A49A7" w:rsidRDefault="006A49A7" w:rsidP="00434B0B">
      <w:pPr>
        <w:spacing w:after="0" w:line="360" w:lineRule="auto"/>
        <w:ind w:left="-113" w:right="-113" w:firstLine="709"/>
        <w:jc w:val="both"/>
        <w:rPr>
          <w:rFonts w:cstheme="minorHAnsi"/>
          <w:sz w:val="28"/>
        </w:rPr>
      </w:pPr>
      <w:r>
        <w:rPr>
          <w:b/>
          <w:sz w:val="28"/>
        </w:rPr>
        <w:t xml:space="preserve">х </w:t>
      </w:r>
      <w:r>
        <w:rPr>
          <w:rFonts w:cstheme="minorHAnsi"/>
          <w:b/>
          <w:sz w:val="28"/>
        </w:rPr>
        <w:t>–</w:t>
      </w:r>
      <w:r>
        <w:rPr>
          <w:b/>
          <w:sz w:val="28"/>
        </w:rPr>
        <w:t xml:space="preserve"> </w:t>
      </w:r>
      <w:r>
        <w:rPr>
          <w:rFonts w:cstheme="minorHAnsi"/>
          <w:b/>
          <w:sz w:val="28"/>
        </w:rPr>
        <w:t>∆</w:t>
      </w:r>
      <w:r>
        <w:rPr>
          <w:b/>
          <w:sz w:val="28"/>
        </w:rPr>
        <w:t xml:space="preserve">х /2 = </w:t>
      </w:r>
      <w:r>
        <w:rPr>
          <w:rFonts w:cstheme="minorHAnsi"/>
          <w:b/>
          <w:sz w:val="28"/>
        </w:rPr>
        <w:t xml:space="preserve">λ </w:t>
      </w:r>
      <w:r>
        <w:rPr>
          <w:b/>
          <w:sz w:val="28"/>
        </w:rPr>
        <w:t>/ 2(</w:t>
      </w:r>
      <w:r>
        <w:rPr>
          <w:rFonts w:cstheme="minorHAnsi"/>
          <w:b/>
          <w:sz w:val="28"/>
        </w:rPr>
        <w:t>α + β</w:t>
      </w:r>
      <w:r>
        <w:rPr>
          <w:rFonts w:cstheme="minorHAnsi"/>
          <w:b/>
          <w:sz w:val="28"/>
          <w:vertAlign w:val="superscript"/>
        </w:rPr>
        <w:t>2</w:t>
      </w:r>
      <w:r>
        <w:rPr>
          <w:rFonts w:cstheme="minorHAnsi"/>
          <w:b/>
          <w:sz w:val="28"/>
        </w:rPr>
        <w:t>)</w:t>
      </w:r>
      <w:r>
        <w:rPr>
          <w:rFonts w:cstheme="minorHAnsi"/>
          <w:sz w:val="28"/>
        </w:rPr>
        <w:t xml:space="preserve">    </w:t>
      </w:r>
      <w:r>
        <w:rPr>
          <w:rFonts w:cstheme="minorHAnsi"/>
          <w:b/>
          <w:sz w:val="28"/>
        </w:rPr>
        <w:t>(3)</w:t>
      </w:r>
      <w:r>
        <w:rPr>
          <w:rFonts w:cstheme="minorHAnsi"/>
          <w:sz w:val="28"/>
        </w:rPr>
        <w:t>,</w:t>
      </w:r>
      <w:r>
        <w:rPr>
          <w:rFonts w:cstheme="minorHAnsi"/>
          <w:b/>
          <w:sz w:val="28"/>
        </w:rPr>
        <w:t xml:space="preserve"> </w:t>
      </w:r>
      <w:r>
        <w:rPr>
          <w:rFonts w:cstheme="minorHAnsi"/>
          <w:sz w:val="28"/>
        </w:rPr>
        <w:t xml:space="preserve">где </w:t>
      </w:r>
      <w:r>
        <w:rPr>
          <w:rFonts w:cstheme="minorHAnsi"/>
          <w:b/>
          <w:sz w:val="28"/>
        </w:rPr>
        <w:t>∆х</w:t>
      </w:r>
      <w:r>
        <w:rPr>
          <w:rFonts w:cstheme="minorHAnsi"/>
          <w:sz w:val="28"/>
        </w:rPr>
        <w:t xml:space="preserve"> –  величина изменения ширины интерференционной полосы (или, по Майкельсону, максимальная величина её смещения)</w:t>
      </w:r>
      <w:r>
        <w:rPr>
          <w:sz w:val="28"/>
        </w:rPr>
        <w:t>. Вычтя из уравнения (2) уравнение (3) мы получим –</w:t>
      </w:r>
    </w:p>
    <w:p w:rsidR="001B4A23" w:rsidRDefault="006A49A7" w:rsidP="00434B0B">
      <w:pPr>
        <w:spacing w:after="0" w:line="360" w:lineRule="auto"/>
        <w:ind w:left="-113" w:right="-113" w:firstLine="709"/>
        <w:jc w:val="both"/>
        <w:rPr>
          <w:sz w:val="28"/>
        </w:rPr>
      </w:pPr>
      <w:r>
        <w:rPr>
          <w:rFonts w:cstheme="minorHAnsi"/>
          <w:b/>
          <w:sz w:val="28"/>
        </w:rPr>
        <w:t>∆</w:t>
      </w:r>
      <w:r>
        <w:rPr>
          <w:b/>
          <w:sz w:val="28"/>
        </w:rPr>
        <w:t xml:space="preserve">х = </w:t>
      </w:r>
      <w:r>
        <w:rPr>
          <w:rFonts w:cstheme="minorHAnsi"/>
          <w:b/>
          <w:sz w:val="28"/>
        </w:rPr>
        <w:t>λ β</w:t>
      </w:r>
      <w:r>
        <w:rPr>
          <w:rFonts w:cstheme="minorHAnsi"/>
          <w:b/>
          <w:sz w:val="28"/>
          <w:vertAlign w:val="superscript"/>
        </w:rPr>
        <w:t>2</w:t>
      </w:r>
      <w:r>
        <w:rPr>
          <w:rFonts w:cstheme="minorHAnsi"/>
          <w:b/>
          <w:sz w:val="28"/>
        </w:rPr>
        <w:t xml:space="preserve"> </w:t>
      </w:r>
      <w:r>
        <w:rPr>
          <w:b/>
          <w:sz w:val="28"/>
        </w:rPr>
        <w:t>/(</w:t>
      </w:r>
      <w:r>
        <w:rPr>
          <w:rFonts w:cstheme="minorHAnsi"/>
          <w:b/>
          <w:sz w:val="28"/>
        </w:rPr>
        <w:t>α</w:t>
      </w:r>
      <w:r>
        <w:rPr>
          <w:rFonts w:cstheme="minorHAnsi"/>
          <w:b/>
          <w:sz w:val="28"/>
          <w:vertAlign w:val="superscript"/>
        </w:rPr>
        <w:t>2</w:t>
      </w:r>
      <w:r>
        <w:rPr>
          <w:rFonts w:cstheme="minorHAnsi"/>
          <w:b/>
          <w:sz w:val="28"/>
        </w:rPr>
        <w:t xml:space="preserve"> + β</w:t>
      </w:r>
      <w:r>
        <w:rPr>
          <w:rFonts w:cstheme="minorHAnsi"/>
          <w:b/>
          <w:sz w:val="28"/>
          <w:vertAlign w:val="superscript"/>
        </w:rPr>
        <w:t>4</w:t>
      </w:r>
      <w:r>
        <w:rPr>
          <w:rFonts w:cstheme="minorHAnsi"/>
          <w:b/>
          <w:sz w:val="28"/>
        </w:rPr>
        <w:t>) ≈ λ β</w:t>
      </w:r>
      <w:r>
        <w:rPr>
          <w:rFonts w:cstheme="minorHAnsi"/>
          <w:b/>
          <w:sz w:val="28"/>
          <w:vertAlign w:val="superscript"/>
        </w:rPr>
        <w:t>2</w:t>
      </w:r>
      <w:r>
        <w:rPr>
          <w:rFonts w:cstheme="minorHAnsi"/>
          <w:b/>
          <w:sz w:val="28"/>
        </w:rPr>
        <w:t xml:space="preserve"> </w:t>
      </w:r>
      <w:r>
        <w:rPr>
          <w:b/>
          <w:sz w:val="32"/>
        </w:rPr>
        <w:t>/</w:t>
      </w:r>
      <w:r>
        <w:rPr>
          <w:b/>
          <w:sz w:val="28"/>
        </w:rPr>
        <w:t xml:space="preserve"> </w:t>
      </w:r>
      <w:r>
        <w:rPr>
          <w:rFonts w:cstheme="minorHAnsi"/>
          <w:b/>
          <w:sz w:val="28"/>
        </w:rPr>
        <w:t>α</w:t>
      </w:r>
      <w:r>
        <w:rPr>
          <w:rFonts w:cstheme="minorHAnsi"/>
          <w:b/>
          <w:sz w:val="28"/>
          <w:vertAlign w:val="superscript"/>
        </w:rPr>
        <w:t>2</w:t>
      </w:r>
      <w:r>
        <w:rPr>
          <w:rFonts w:cstheme="minorHAnsi"/>
          <w:sz w:val="28"/>
        </w:rPr>
        <w:t xml:space="preserve">. Отсюда </w:t>
      </w:r>
      <w:r>
        <w:rPr>
          <w:rFonts w:cstheme="minorHAnsi"/>
          <w:b/>
          <w:sz w:val="28"/>
        </w:rPr>
        <w:t>β</w:t>
      </w:r>
      <w:r>
        <w:rPr>
          <w:rFonts w:cstheme="minorHAnsi"/>
          <w:b/>
          <w:sz w:val="28"/>
          <w:vertAlign w:val="superscript"/>
        </w:rPr>
        <w:t>2</w:t>
      </w:r>
      <w:r>
        <w:rPr>
          <w:rFonts w:cstheme="minorHAnsi"/>
          <w:b/>
          <w:sz w:val="28"/>
        </w:rPr>
        <w:t xml:space="preserve"> =  ∆х α</w:t>
      </w:r>
      <w:r>
        <w:rPr>
          <w:rFonts w:cstheme="minorHAnsi"/>
          <w:b/>
          <w:sz w:val="28"/>
          <w:vertAlign w:val="superscript"/>
        </w:rPr>
        <w:t>2</w:t>
      </w:r>
      <w:r>
        <w:rPr>
          <w:rFonts w:cstheme="minorHAnsi"/>
          <w:b/>
          <w:sz w:val="28"/>
        </w:rPr>
        <w:t xml:space="preserve"> </w:t>
      </w:r>
      <w:r>
        <w:rPr>
          <w:rFonts w:cstheme="minorHAnsi"/>
          <w:b/>
          <w:sz w:val="32"/>
        </w:rPr>
        <w:t>/</w:t>
      </w:r>
      <w:r>
        <w:rPr>
          <w:rFonts w:cstheme="minorHAnsi"/>
          <w:b/>
          <w:sz w:val="28"/>
        </w:rPr>
        <w:t xml:space="preserve"> λ</w:t>
      </w:r>
      <w:r>
        <w:rPr>
          <w:rFonts w:cstheme="minorHAnsi"/>
          <w:sz w:val="28"/>
        </w:rPr>
        <w:t xml:space="preserve">     </w:t>
      </w:r>
      <w:r>
        <w:rPr>
          <w:rFonts w:cstheme="minorHAnsi"/>
          <w:b/>
          <w:sz w:val="28"/>
        </w:rPr>
        <w:t>(4)</w:t>
      </w:r>
      <w:r>
        <w:rPr>
          <w:rFonts w:cstheme="minorHAnsi"/>
          <w:sz w:val="28"/>
        </w:rPr>
        <w:t xml:space="preserve">.  </w:t>
      </w:r>
      <w:r>
        <w:rPr>
          <w:sz w:val="28"/>
        </w:rPr>
        <w:t>В своём отчёте Майкельсон не указал, какой ширины были наблюдаемые им интерфе</w:t>
      </w:r>
      <w:r>
        <w:rPr>
          <w:sz w:val="28"/>
        </w:rPr>
        <w:softHyphen/>
        <w:t xml:space="preserve">ренционные полосы. Предположим, что ширина полосы была равна одному сантиметру </w:t>
      </w:r>
      <w:r>
        <w:rPr>
          <w:b/>
          <w:sz w:val="28"/>
        </w:rPr>
        <w:t>(х = 0,01м)</w:t>
      </w:r>
      <w:r>
        <w:rPr>
          <w:sz w:val="28"/>
        </w:rPr>
        <w:t xml:space="preserve">. Тогда подставив </w:t>
      </w:r>
      <w:r>
        <w:rPr>
          <w:rFonts w:cstheme="minorHAnsi"/>
          <w:b/>
          <w:sz w:val="28"/>
        </w:rPr>
        <w:t>α</w:t>
      </w:r>
      <w:r>
        <w:rPr>
          <w:sz w:val="28"/>
        </w:rPr>
        <w:t xml:space="preserve"> из уравнения (1)</w:t>
      </w:r>
      <w:r w:rsidR="001B4A23">
        <w:rPr>
          <w:sz w:val="28"/>
        </w:rPr>
        <w:t xml:space="preserve">, при </w:t>
      </w:r>
      <w:r w:rsidR="001B4A23">
        <w:rPr>
          <w:b/>
          <w:sz w:val="28"/>
          <w:lang w:val="en-US"/>
        </w:rPr>
        <w:t>cos</w:t>
      </w:r>
      <w:r w:rsidR="001B4A23">
        <w:rPr>
          <w:rFonts w:cstheme="minorHAnsi"/>
          <w:b/>
          <w:sz w:val="28"/>
          <w:lang w:val="en-US"/>
        </w:rPr>
        <w:t>θ</w:t>
      </w:r>
      <w:r w:rsidR="001B4A23">
        <w:rPr>
          <w:rFonts w:cstheme="minorHAnsi"/>
          <w:b/>
          <w:sz w:val="28"/>
        </w:rPr>
        <w:t xml:space="preserve"> = 1,</w:t>
      </w:r>
    </w:p>
    <w:p w:rsidR="006A49A7" w:rsidRDefault="006A49A7" w:rsidP="00434B0B">
      <w:pPr>
        <w:spacing w:after="0" w:line="360" w:lineRule="auto"/>
        <w:ind w:left="-113" w:right="-113" w:firstLine="709"/>
        <w:jc w:val="both"/>
        <w:rPr>
          <w:rFonts w:cstheme="minorHAnsi"/>
          <w:sz w:val="28"/>
        </w:rPr>
      </w:pPr>
      <w:r>
        <w:rPr>
          <w:rFonts w:cstheme="minorHAnsi"/>
          <w:b/>
          <w:sz w:val="28"/>
        </w:rPr>
        <w:t xml:space="preserve">α </w:t>
      </w:r>
      <w:r>
        <w:rPr>
          <w:b/>
          <w:sz w:val="28"/>
        </w:rPr>
        <w:t xml:space="preserve">= </w:t>
      </w:r>
      <w:r>
        <w:rPr>
          <w:rFonts w:cstheme="minorHAnsi"/>
          <w:b/>
          <w:sz w:val="28"/>
        </w:rPr>
        <w:t xml:space="preserve">λ </w:t>
      </w:r>
      <w:r>
        <w:rPr>
          <w:b/>
          <w:sz w:val="32"/>
        </w:rPr>
        <w:t>/</w:t>
      </w:r>
      <w:r>
        <w:rPr>
          <w:b/>
          <w:sz w:val="28"/>
        </w:rPr>
        <w:t>2х</w:t>
      </w:r>
      <w:r>
        <w:rPr>
          <w:sz w:val="28"/>
        </w:rPr>
        <w:t xml:space="preserve"> в  формулу (4), взяв </w:t>
      </w:r>
      <w:r>
        <w:rPr>
          <w:rFonts w:cstheme="minorHAnsi"/>
          <w:b/>
          <w:sz w:val="28"/>
        </w:rPr>
        <w:t>∆</w:t>
      </w:r>
      <w:r>
        <w:rPr>
          <w:b/>
          <w:sz w:val="28"/>
        </w:rPr>
        <w:t xml:space="preserve"> </w:t>
      </w:r>
      <w:r>
        <w:rPr>
          <w:sz w:val="28"/>
        </w:rPr>
        <w:t xml:space="preserve">равным двум процентам (зафиксированная Майкельсоном величина смещения полосы) и </w:t>
      </w:r>
      <w:r>
        <w:rPr>
          <w:rFonts w:cstheme="minorHAnsi"/>
          <w:b/>
          <w:sz w:val="28"/>
        </w:rPr>
        <w:t>λ = 0.59•10</w:t>
      </w:r>
      <w:r>
        <w:rPr>
          <w:rFonts w:cstheme="minorHAnsi"/>
          <w:b/>
          <w:sz w:val="28"/>
          <w:vertAlign w:val="superscript"/>
        </w:rPr>
        <w:t>-6</w:t>
      </w:r>
      <w:r>
        <w:rPr>
          <w:rFonts w:cstheme="minorHAnsi"/>
          <w:b/>
          <w:sz w:val="28"/>
        </w:rPr>
        <w:t xml:space="preserve">м </w:t>
      </w:r>
      <w:r>
        <w:rPr>
          <w:rFonts w:cstheme="minorHAnsi"/>
          <w:sz w:val="28"/>
        </w:rPr>
        <w:t>–</w:t>
      </w:r>
      <w:r>
        <w:rPr>
          <w:sz w:val="28"/>
        </w:rPr>
        <w:t xml:space="preserve"> длина волны источника света применявшегося в опыте, мы можем найти </w:t>
      </w:r>
      <w:r>
        <w:rPr>
          <w:rFonts w:cstheme="minorHAnsi"/>
          <w:b/>
          <w:sz w:val="28"/>
        </w:rPr>
        <w:t>β</w:t>
      </w:r>
      <w:r>
        <w:rPr>
          <w:sz w:val="28"/>
        </w:rPr>
        <w:t xml:space="preserve"> и соответственно определить абсолютную скорость земли.</w:t>
      </w:r>
    </w:p>
    <w:p w:rsidR="006A49A7" w:rsidRDefault="006B0491" w:rsidP="00434B0B">
      <w:pPr>
        <w:spacing w:after="0" w:line="360" w:lineRule="auto"/>
        <w:ind w:left="-113" w:right="-113"/>
        <w:jc w:val="both"/>
        <w:rPr>
          <w:b/>
          <w:sz w:val="28"/>
        </w:rPr>
      </w:pPr>
      <w:r>
        <w:rPr>
          <w:b/>
          <w:sz w:val="28"/>
        </w:rPr>
        <w:t xml:space="preserve">     </w:t>
      </w:r>
      <w:r w:rsidR="006A49A7">
        <w:rPr>
          <w:b/>
          <w:sz w:val="28"/>
          <w:lang w:val="en-US"/>
        </w:rPr>
        <w:t>v</w:t>
      </w:r>
      <w:r w:rsidR="006A49A7" w:rsidRPr="006A49A7">
        <w:rPr>
          <w:b/>
          <w:sz w:val="28"/>
        </w:rPr>
        <w:t xml:space="preserve"> </w:t>
      </w:r>
      <w:r w:rsidR="006A49A7">
        <w:rPr>
          <w:rFonts w:cstheme="minorHAnsi"/>
          <w:b/>
          <w:sz w:val="28"/>
        </w:rPr>
        <w:t xml:space="preserve">= </w:t>
      </w:r>
      <w:r w:rsidR="006A49A7">
        <w:rPr>
          <w:b/>
          <w:sz w:val="28"/>
        </w:rPr>
        <w:t>(</w:t>
      </w:r>
      <w:r w:rsidR="006A49A7">
        <w:rPr>
          <w:rFonts w:cstheme="minorHAnsi"/>
          <w:b/>
          <w:sz w:val="28"/>
        </w:rPr>
        <w:t>λ∆</w:t>
      </w:r>
      <w:r w:rsidR="006A49A7">
        <w:rPr>
          <w:b/>
          <w:sz w:val="28"/>
          <w:lang w:val="en-US"/>
        </w:rPr>
        <w:t>c</w:t>
      </w:r>
      <w:r w:rsidR="006A49A7">
        <w:rPr>
          <w:b/>
          <w:sz w:val="28"/>
          <w:vertAlign w:val="superscript"/>
        </w:rPr>
        <w:t>2</w:t>
      </w:r>
      <w:r w:rsidR="006A49A7">
        <w:rPr>
          <w:b/>
          <w:sz w:val="36"/>
        </w:rPr>
        <w:t>/</w:t>
      </w:r>
      <w:r w:rsidR="006A49A7">
        <w:rPr>
          <w:b/>
          <w:sz w:val="28"/>
        </w:rPr>
        <w:t>4х)</w:t>
      </w:r>
      <w:r w:rsidR="006A49A7">
        <w:rPr>
          <w:b/>
          <w:sz w:val="28"/>
          <w:vertAlign w:val="superscript"/>
        </w:rPr>
        <w:t>1/2</w:t>
      </w:r>
      <w:r w:rsidR="006A49A7">
        <w:rPr>
          <w:b/>
          <w:sz w:val="28"/>
        </w:rPr>
        <w:t xml:space="preserve"> </w:t>
      </w:r>
      <w:r w:rsidR="006A49A7">
        <w:rPr>
          <w:rFonts w:cstheme="minorHAnsi"/>
          <w:b/>
          <w:sz w:val="28"/>
        </w:rPr>
        <w:t xml:space="preserve">= </w:t>
      </w:r>
      <m:oMath>
        <m:rad>
          <m:radPr>
            <m:degHide m:val="1"/>
            <m:ctrlPr>
              <w:rPr>
                <w:rFonts w:ascii="Cambria Math" w:hAnsi="Cambria Math" w:cs="Times New Roman"/>
                <w:b/>
                <w:i/>
                <w:sz w:val="36"/>
                <w:szCs w:val="32"/>
              </w:rPr>
            </m:ctrlPr>
          </m:radPr>
          <m:deg/>
          <m:e>
            <m:f>
              <m:fPr>
                <m:ctrlPr>
                  <w:rPr>
                    <w:rFonts w:ascii="Cambria Math" w:hAnsi="Cambria Math" w:cs="Times New Roman"/>
                    <w:b/>
                    <w:i/>
                    <w:sz w:val="40"/>
                    <w:szCs w:val="24"/>
                  </w:rPr>
                </m:ctrlPr>
              </m:fPr>
              <m:num>
                <m:r>
                  <m:rPr>
                    <m:sty m:val="bi"/>
                  </m:rPr>
                  <w:rPr>
                    <w:rFonts w:ascii="Cambria Math" w:hAnsi="Cambria Math"/>
                    <w:sz w:val="36"/>
                  </w:rPr>
                  <m:t>0,59•</m:t>
                </m:r>
                <m:sSup>
                  <m:sSupPr>
                    <m:ctrlPr>
                      <w:rPr>
                        <w:rFonts w:ascii="Cambria Math" w:hAnsi="Cambria Math" w:cs="Times New Roman"/>
                        <w:b/>
                        <w:i/>
                        <w:sz w:val="40"/>
                        <w:szCs w:val="24"/>
                      </w:rPr>
                    </m:ctrlPr>
                  </m:sSupPr>
                  <m:e>
                    <m:r>
                      <m:rPr>
                        <m:sty m:val="bi"/>
                      </m:rPr>
                      <w:rPr>
                        <w:rFonts w:ascii="Cambria Math" w:hAnsi="Cambria Math"/>
                        <w:sz w:val="36"/>
                      </w:rPr>
                      <m:t>1</m:t>
                    </m:r>
                    <m:r>
                      <m:rPr>
                        <m:sty m:val="bi"/>
                      </m:rPr>
                      <w:rPr>
                        <w:rFonts w:ascii="Cambria Math" w:hAnsi="Cambria Math"/>
                        <w:sz w:val="36"/>
                      </w:rPr>
                      <m:t>0</m:t>
                    </m:r>
                  </m:e>
                  <m:sup>
                    <m:r>
                      <m:rPr>
                        <m:sty m:val="bi"/>
                      </m:rPr>
                      <w:rPr>
                        <w:rFonts w:ascii="Cambria Math" w:hAnsi="Cambria Math"/>
                        <w:sz w:val="36"/>
                      </w:rPr>
                      <m:t>-6</m:t>
                    </m:r>
                  </m:sup>
                </m:sSup>
                <m:r>
                  <m:rPr>
                    <m:sty m:val="bi"/>
                  </m:rPr>
                  <w:rPr>
                    <w:rFonts w:ascii="Cambria Math" w:hAnsi="Cambria Math"/>
                    <w:sz w:val="36"/>
                  </w:rPr>
                  <m:t>•0,02•9•</m:t>
                </m:r>
                <m:sSup>
                  <m:sSupPr>
                    <m:ctrlPr>
                      <w:rPr>
                        <w:rFonts w:ascii="Cambria Math" w:hAnsi="Cambria Math" w:cs="Times New Roman"/>
                        <w:b/>
                        <w:i/>
                        <w:sz w:val="40"/>
                        <w:szCs w:val="24"/>
                      </w:rPr>
                    </m:ctrlPr>
                  </m:sSupPr>
                  <m:e>
                    <m:r>
                      <m:rPr>
                        <m:sty m:val="bi"/>
                      </m:rPr>
                      <w:rPr>
                        <w:rFonts w:ascii="Cambria Math" w:hAnsi="Cambria Math"/>
                        <w:sz w:val="36"/>
                      </w:rPr>
                      <m:t>10</m:t>
                    </m:r>
                  </m:e>
                  <m:sup>
                    <m:r>
                      <m:rPr>
                        <m:sty m:val="bi"/>
                      </m:rPr>
                      <w:rPr>
                        <w:rFonts w:ascii="Cambria Math" w:hAnsi="Cambria Math"/>
                        <w:sz w:val="36"/>
                      </w:rPr>
                      <m:t>16</m:t>
                    </m:r>
                  </m:sup>
                </m:sSup>
              </m:num>
              <m:den>
                <m:r>
                  <m:rPr>
                    <m:sty m:val="bi"/>
                  </m:rPr>
                  <w:rPr>
                    <w:rFonts w:ascii="Cambria Math" w:hAnsi="Cambria Math"/>
                    <w:sz w:val="36"/>
                  </w:rPr>
                  <m:t>4•0,01</m:t>
                </m:r>
              </m:den>
            </m:f>
          </m:e>
        </m:rad>
      </m:oMath>
      <w:r w:rsidR="006A49A7">
        <w:rPr>
          <w:b/>
          <w:sz w:val="28"/>
        </w:rPr>
        <w:t xml:space="preserve"> = 16,2</w:t>
      </w:r>
      <w:r w:rsidR="006A49A7">
        <w:rPr>
          <w:rFonts w:cstheme="minorHAnsi"/>
          <w:b/>
          <w:sz w:val="28"/>
        </w:rPr>
        <w:t>•</w:t>
      </w:r>
      <w:r w:rsidR="006A49A7">
        <w:rPr>
          <w:b/>
          <w:sz w:val="28"/>
        </w:rPr>
        <w:t>10</w:t>
      </w:r>
      <w:r w:rsidR="006A49A7">
        <w:rPr>
          <w:b/>
          <w:sz w:val="28"/>
          <w:vertAlign w:val="superscript"/>
        </w:rPr>
        <w:t>4</w:t>
      </w:r>
      <w:r w:rsidR="006A49A7">
        <w:rPr>
          <w:b/>
          <w:sz w:val="28"/>
        </w:rPr>
        <w:t xml:space="preserve"> м/сек. = 162 км/сек. </w:t>
      </w:r>
    </w:p>
    <w:p w:rsidR="006A49A7" w:rsidRDefault="006A49A7" w:rsidP="00434B0B">
      <w:pPr>
        <w:spacing w:after="0" w:line="360" w:lineRule="auto"/>
        <w:ind w:left="-113" w:right="-113"/>
        <w:jc w:val="both"/>
        <w:rPr>
          <w:sz w:val="28"/>
        </w:rPr>
      </w:pPr>
      <w:r>
        <w:rPr>
          <w:sz w:val="28"/>
        </w:rPr>
        <w:t xml:space="preserve">Проведённая академиком С.Вавиловым проверка метода обработки результатов измерений, который использовал Майкельсон, показала, что максимальное смещение интерференционных полос составляло не два процента от длины волны применявшегося источника света, а пять. То есть, при таком смещении полосы скорость земли равна </w:t>
      </w:r>
      <w:r>
        <w:rPr>
          <w:b/>
          <w:sz w:val="28"/>
        </w:rPr>
        <w:t>256 км/сек</w:t>
      </w:r>
      <w:r>
        <w:rPr>
          <w:sz w:val="28"/>
        </w:rPr>
        <w:t>. А, если  полосы, за смещением которых наблюдал Майкельсо</w:t>
      </w:r>
      <w:r w:rsidR="003F4227">
        <w:rPr>
          <w:sz w:val="28"/>
        </w:rPr>
        <w:t xml:space="preserve">н, были меньшей ширины, </w:t>
      </w:r>
      <w:r w:rsidR="003F4227">
        <w:rPr>
          <w:sz w:val="28"/>
        </w:rPr>
        <w:lastRenderedPageBreak/>
        <w:t>положим</w:t>
      </w:r>
      <w:r>
        <w:rPr>
          <w:sz w:val="28"/>
        </w:rPr>
        <w:t xml:space="preserve"> три миллиметра, то </w:t>
      </w:r>
      <w:r w:rsidR="00B64DE1">
        <w:rPr>
          <w:sz w:val="28"/>
        </w:rPr>
        <w:t xml:space="preserve">тогда </w:t>
      </w:r>
      <w:r w:rsidR="003F4227">
        <w:rPr>
          <w:sz w:val="28"/>
        </w:rPr>
        <w:t>расчётная скорость земли</w:t>
      </w:r>
      <w:r>
        <w:rPr>
          <w:sz w:val="28"/>
        </w:rPr>
        <w:t xml:space="preserve"> будет равна</w:t>
      </w:r>
      <w:r w:rsidR="003F4227">
        <w:rPr>
          <w:sz w:val="28"/>
        </w:rPr>
        <w:t xml:space="preserve"> уже</w:t>
      </w:r>
      <w:r>
        <w:rPr>
          <w:sz w:val="28"/>
        </w:rPr>
        <w:t xml:space="preserve">  </w:t>
      </w:r>
      <w:r>
        <w:rPr>
          <w:b/>
          <w:sz w:val="28"/>
        </w:rPr>
        <w:t>485 км/сек</w:t>
      </w:r>
      <w:r>
        <w:rPr>
          <w:sz w:val="28"/>
        </w:rPr>
        <w:t>.</w:t>
      </w:r>
    </w:p>
    <w:p w:rsidR="00B64DE1" w:rsidRPr="00B64DE1" w:rsidRDefault="00B64DE1" w:rsidP="00434B0B">
      <w:pPr>
        <w:spacing w:after="0" w:line="360" w:lineRule="auto"/>
        <w:ind w:left="-113" w:right="-113" w:firstLine="709"/>
        <w:jc w:val="both"/>
        <w:rPr>
          <w:sz w:val="28"/>
        </w:rPr>
      </w:pPr>
      <w:r>
        <w:rPr>
          <w:b/>
        </w:rPr>
        <w:t xml:space="preserve">  </w:t>
      </w:r>
      <w:r w:rsidRPr="00B64DE1">
        <w:rPr>
          <w:sz w:val="28"/>
        </w:rPr>
        <w:t>Таким образом, дополнив тео</w:t>
      </w:r>
      <w:r w:rsidR="00E0506F">
        <w:rPr>
          <w:sz w:val="28"/>
        </w:rPr>
        <w:t>рию работы интерферометра одним</w:t>
      </w:r>
      <w:r w:rsidRPr="00B64DE1">
        <w:rPr>
          <w:sz w:val="28"/>
        </w:rPr>
        <w:t xml:space="preserve"> из н</w:t>
      </w:r>
      <w:r w:rsidR="00E0506F">
        <w:rPr>
          <w:sz w:val="28"/>
        </w:rPr>
        <w:t>е выявленных экспериментаторами</w:t>
      </w:r>
      <w:r w:rsidRPr="00B64DE1">
        <w:rPr>
          <w:sz w:val="28"/>
        </w:rPr>
        <w:t xml:space="preserve"> оптическим эффектом, и воспользовавшись результатами измерений  Майкельсона, мы без проблем смогли вычислить примерную скорость земли относитель</w:t>
      </w:r>
      <w:r w:rsidR="00143C65">
        <w:rPr>
          <w:sz w:val="28"/>
        </w:rPr>
        <w:t>но эфира. На этом можно было бы</w:t>
      </w:r>
      <w:r w:rsidRPr="00B64DE1">
        <w:rPr>
          <w:sz w:val="28"/>
        </w:rPr>
        <w:t xml:space="preserve"> и закончить анализ опыта Майкельсона, но специалистам известно, что кроме эффекта в два периода на один об</w:t>
      </w:r>
      <w:r w:rsidR="00143C65">
        <w:rPr>
          <w:sz w:val="28"/>
        </w:rPr>
        <w:t>орот интерферометра, объяснение</w:t>
      </w:r>
      <w:r w:rsidRPr="00B64DE1">
        <w:rPr>
          <w:sz w:val="28"/>
        </w:rPr>
        <w:t xml:space="preserve"> которого мы только что рассмотрели, наблюдался ещё и полнопер</w:t>
      </w:r>
      <w:r w:rsidR="00143C65">
        <w:rPr>
          <w:sz w:val="28"/>
        </w:rPr>
        <w:t>иодический эффект, с амплитудой</w:t>
      </w:r>
      <w:r w:rsidRPr="00B64DE1">
        <w:rPr>
          <w:sz w:val="28"/>
        </w:rPr>
        <w:t xml:space="preserve"> в несколько раз превышавшей амплитуду эффекта в два периода.</w:t>
      </w:r>
      <w:r w:rsidR="007B5D35">
        <w:rPr>
          <w:sz w:val="28"/>
        </w:rPr>
        <w:t xml:space="preserve"> Причины, по которым в учебной литературе об этом  не упоминается, полагаю, объяснять не надо. </w:t>
      </w:r>
    </w:p>
    <w:p w:rsidR="006A49A7" w:rsidRDefault="006A49A7" w:rsidP="00434B0B">
      <w:pPr>
        <w:spacing w:after="0" w:line="360" w:lineRule="auto"/>
        <w:ind w:left="-113" w:right="-113" w:firstLine="709"/>
        <w:jc w:val="both"/>
        <w:rPr>
          <w:sz w:val="28"/>
        </w:rPr>
      </w:pPr>
      <w:r>
        <w:rPr>
          <w:sz w:val="28"/>
        </w:rPr>
        <w:t>Разность хода лучей в интерферометре Майкельсона, как  мы условились считать, компенсируется за счёт Лоренцева сокращения, то есть пропорционального изменения  длины его плеч. Но при расчёте времени хода луча в плече, на котором  установлено концевое зеркало с регулируемым наклоном, Майкельсон упустил тот факт, что длина пути проходимая лучом света в этом плече будет зависеть ещё и от угла наклона этого зеркала.</w:t>
      </w:r>
    </w:p>
    <w:p w:rsidR="006A49A7" w:rsidRDefault="006A49A7" w:rsidP="00434B0B">
      <w:pPr>
        <w:spacing w:after="0" w:line="360" w:lineRule="auto"/>
        <w:ind w:left="-113" w:right="-113" w:firstLine="709"/>
        <w:jc w:val="both"/>
        <w:rPr>
          <w:sz w:val="28"/>
        </w:rPr>
      </w:pPr>
      <w:r>
        <w:rPr>
          <w:noProof/>
          <w:sz w:val="28"/>
        </w:rPr>
        <w:drawing>
          <wp:inline distT="0" distB="0" distL="0" distR="0">
            <wp:extent cx="5934075" cy="1876425"/>
            <wp:effectExtent l="19050" t="0" r="9525" b="0"/>
            <wp:docPr id="5" name="Рисунок 1" descr="Безымянный.pn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png 9.png"/>
                    <pic:cNvPicPr>
                      <a:picLocks noChangeAspect="1" noChangeArrowheads="1"/>
                    </pic:cNvPicPr>
                  </pic:nvPicPr>
                  <pic:blipFill>
                    <a:blip r:embed="rId11" cstate="print"/>
                    <a:srcRect/>
                    <a:stretch>
                      <a:fillRect/>
                    </a:stretch>
                  </pic:blipFill>
                  <pic:spPr bwMode="auto">
                    <a:xfrm>
                      <a:off x="0" y="0"/>
                      <a:ext cx="5934075" cy="1876425"/>
                    </a:xfrm>
                    <a:prstGeom prst="rect">
                      <a:avLst/>
                    </a:prstGeom>
                    <a:noFill/>
                    <a:ln w="9525">
                      <a:noFill/>
                      <a:miter lim="800000"/>
                      <a:headEnd/>
                      <a:tailEnd/>
                    </a:ln>
                  </pic:spPr>
                </pic:pic>
              </a:graphicData>
            </a:graphic>
          </wp:inline>
        </w:drawing>
      </w:r>
    </w:p>
    <w:p w:rsidR="006A49A7" w:rsidRDefault="006A49A7" w:rsidP="00434B0B">
      <w:pPr>
        <w:spacing w:after="0" w:line="360" w:lineRule="auto"/>
        <w:ind w:left="-113" w:right="-113"/>
        <w:jc w:val="both"/>
        <w:rPr>
          <w:sz w:val="28"/>
        </w:rPr>
      </w:pPr>
      <w:r>
        <w:rPr>
          <w:sz w:val="28"/>
        </w:rPr>
        <w:t xml:space="preserve">На рис.1.5 изображена схема хода луча в плече с регулируемым наклоном отражающего зеркала, для случая, когда это плечо перпендикулярно вектору скорости интерферометра. На левом рисунке показан ход луча, когда интерферометр движется вправо, а на правом рисунке, когда он движется влево. Полагаю,  всем понятно, почему длина пути проходимая лучом света отражённым от разделительного зеркала </w:t>
      </w:r>
      <w:r>
        <w:rPr>
          <w:b/>
          <w:sz w:val="28"/>
        </w:rPr>
        <w:t>А</w:t>
      </w:r>
      <w:r>
        <w:rPr>
          <w:sz w:val="28"/>
        </w:rPr>
        <w:t xml:space="preserve"> на левом рисунке </w:t>
      </w:r>
      <w:r>
        <w:rPr>
          <w:b/>
          <w:sz w:val="28"/>
        </w:rPr>
        <w:t>АО + ОС</w:t>
      </w:r>
      <w:r>
        <w:rPr>
          <w:sz w:val="28"/>
        </w:rPr>
        <w:t xml:space="preserve"> больше, </w:t>
      </w:r>
      <w:r>
        <w:rPr>
          <w:sz w:val="28"/>
        </w:rPr>
        <w:lastRenderedPageBreak/>
        <w:t xml:space="preserve">чем на правом </w:t>
      </w:r>
      <w:r>
        <w:rPr>
          <w:b/>
          <w:sz w:val="28"/>
        </w:rPr>
        <w:t>АО + ОВ</w:t>
      </w:r>
      <w:r>
        <w:rPr>
          <w:sz w:val="28"/>
        </w:rPr>
        <w:t xml:space="preserve">. Метод расчёта расстояния проходимого лучом от зеркала </w:t>
      </w:r>
      <w:r>
        <w:rPr>
          <w:b/>
          <w:sz w:val="28"/>
        </w:rPr>
        <w:t>А</w:t>
      </w:r>
      <w:r>
        <w:rPr>
          <w:sz w:val="28"/>
        </w:rPr>
        <w:t xml:space="preserve"> до зеркала </w:t>
      </w:r>
      <w:r>
        <w:rPr>
          <w:b/>
          <w:sz w:val="28"/>
        </w:rPr>
        <w:t>О</w:t>
      </w:r>
      <w:r>
        <w:rPr>
          <w:sz w:val="28"/>
        </w:rPr>
        <w:t xml:space="preserve"> и на правом, и на левом рисунке одинаков. </w:t>
      </w:r>
      <w:r>
        <w:rPr>
          <w:b/>
          <w:sz w:val="28"/>
        </w:rPr>
        <w:t>D</w:t>
      </w:r>
      <w:r>
        <w:rPr>
          <w:b/>
          <w:sz w:val="28"/>
          <w:lang w:val="en-US"/>
        </w:rPr>
        <w:t>O</w:t>
      </w:r>
      <w:r>
        <w:rPr>
          <w:sz w:val="28"/>
        </w:rPr>
        <w:t xml:space="preserve"> – у нас длина плеча (</w:t>
      </w:r>
      <w:r>
        <w:rPr>
          <w:b/>
          <w:sz w:val="28"/>
          <w:lang w:val="en-US"/>
        </w:rPr>
        <w:t>L</w:t>
      </w:r>
      <w:r>
        <w:rPr>
          <w:sz w:val="28"/>
        </w:rPr>
        <w:t xml:space="preserve">), угол </w:t>
      </w:r>
      <w:r>
        <w:rPr>
          <w:b/>
          <w:sz w:val="28"/>
        </w:rPr>
        <w:t>АОD</w:t>
      </w:r>
      <w:r>
        <w:rPr>
          <w:sz w:val="28"/>
        </w:rPr>
        <w:t xml:space="preserve"> – угол аберрации </w:t>
      </w:r>
      <w:r>
        <w:rPr>
          <w:rFonts w:cstheme="minorHAnsi"/>
          <w:b/>
          <w:sz w:val="28"/>
          <w:lang w:val="en-US"/>
        </w:rPr>
        <w:t>φ</w:t>
      </w:r>
      <w:r>
        <w:rPr>
          <w:sz w:val="28"/>
        </w:rPr>
        <w:t xml:space="preserve"> (без учёта его изменения на </w:t>
      </w:r>
      <w:r>
        <w:rPr>
          <w:rFonts w:cstheme="minorHAnsi"/>
          <w:b/>
          <w:sz w:val="28"/>
        </w:rPr>
        <w:t>β</w:t>
      </w:r>
      <w:r>
        <w:rPr>
          <w:b/>
          <w:sz w:val="28"/>
          <w:vertAlign w:val="superscript"/>
        </w:rPr>
        <w:t>2</w:t>
      </w:r>
      <w:r>
        <w:rPr>
          <w:b/>
          <w:sz w:val="28"/>
        </w:rPr>
        <w:t>/2</w:t>
      </w:r>
      <w:r>
        <w:rPr>
          <w:sz w:val="28"/>
        </w:rPr>
        <w:t xml:space="preserve">), отсюда </w:t>
      </w:r>
    </w:p>
    <w:p w:rsidR="006A49A7" w:rsidRDefault="006A49A7" w:rsidP="00434B0B">
      <w:pPr>
        <w:spacing w:after="0" w:line="360" w:lineRule="auto"/>
        <w:ind w:left="-113" w:right="-113" w:firstLine="709"/>
        <w:jc w:val="both"/>
        <w:rPr>
          <w:rFonts w:cstheme="minorHAnsi"/>
          <w:sz w:val="28"/>
        </w:rPr>
      </w:pPr>
      <w:r>
        <w:rPr>
          <w:b/>
          <w:sz w:val="28"/>
        </w:rPr>
        <w:t xml:space="preserve">АО = </w:t>
      </w:r>
      <w:r>
        <w:rPr>
          <w:b/>
          <w:sz w:val="28"/>
          <w:lang w:val="en-US"/>
        </w:rPr>
        <w:t>L</w:t>
      </w:r>
      <w:r w:rsidRPr="006A49A7">
        <w:rPr>
          <w:b/>
          <w:sz w:val="28"/>
        </w:rPr>
        <w:t xml:space="preserve"> </w:t>
      </w:r>
      <w:r>
        <w:rPr>
          <w:b/>
          <w:sz w:val="32"/>
        </w:rPr>
        <w:t>/</w:t>
      </w:r>
      <w:r>
        <w:rPr>
          <w:b/>
          <w:sz w:val="28"/>
        </w:rPr>
        <w:t xml:space="preserve"> </w:t>
      </w:r>
      <w:r>
        <w:rPr>
          <w:b/>
          <w:sz w:val="28"/>
          <w:lang w:val="en-US"/>
        </w:rPr>
        <w:t>cos</w:t>
      </w:r>
      <w:r w:rsidRPr="006A49A7">
        <w:rPr>
          <w:b/>
          <w:sz w:val="28"/>
        </w:rPr>
        <w:t xml:space="preserve"> </w:t>
      </w:r>
      <w:r>
        <w:rPr>
          <w:rFonts w:cstheme="minorHAnsi"/>
          <w:b/>
          <w:sz w:val="28"/>
          <w:lang w:val="en-US"/>
        </w:rPr>
        <w:t>φ</w:t>
      </w:r>
      <w:r>
        <w:rPr>
          <w:rFonts w:cstheme="minorHAnsi"/>
          <w:b/>
          <w:sz w:val="28"/>
        </w:rPr>
        <w:t xml:space="preserve"> = </w:t>
      </w:r>
      <w:r>
        <w:rPr>
          <w:rFonts w:cstheme="minorHAnsi"/>
          <w:b/>
          <w:sz w:val="28"/>
          <w:lang w:val="en-US"/>
        </w:rPr>
        <w:t>L</w:t>
      </w:r>
      <w:r w:rsidRPr="006A49A7">
        <w:rPr>
          <w:rFonts w:cstheme="minorHAnsi"/>
          <w:b/>
          <w:sz w:val="28"/>
        </w:rPr>
        <w:t xml:space="preserve"> </w:t>
      </w:r>
      <w:r>
        <w:rPr>
          <w:rFonts w:cstheme="minorHAnsi"/>
          <w:b/>
          <w:sz w:val="32"/>
        </w:rPr>
        <w:t xml:space="preserve">/ </w:t>
      </w:r>
      <w:r>
        <w:rPr>
          <w:rFonts w:cstheme="minorHAnsi"/>
          <w:b/>
          <w:sz w:val="28"/>
        </w:rPr>
        <w:t xml:space="preserve">(1 – </w:t>
      </w:r>
      <w:r>
        <w:rPr>
          <w:rFonts w:cstheme="minorHAnsi"/>
          <w:b/>
          <w:sz w:val="28"/>
          <w:lang w:val="en-US"/>
        </w:rPr>
        <w:t>sin</w:t>
      </w:r>
      <w:r>
        <w:rPr>
          <w:rFonts w:cstheme="minorHAnsi"/>
          <w:b/>
          <w:sz w:val="28"/>
          <w:vertAlign w:val="superscript"/>
        </w:rPr>
        <w:t>2</w:t>
      </w:r>
      <w:r>
        <w:rPr>
          <w:rFonts w:cstheme="minorHAnsi"/>
          <w:b/>
          <w:sz w:val="28"/>
        </w:rPr>
        <w:t xml:space="preserve"> </w:t>
      </w:r>
      <w:r>
        <w:rPr>
          <w:rFonts w:cstheme="minorHAnsi"/>
          <w:b/>
          <w:sz w:val="28"/>
          <w:lang w:val="en-US"/>
        </w:rPr>
        <w:t>φ</w:t>
      </w:r>
      <w:r>
        <w:rPr>
          <w:rFonts w:cstheme="minorHAnsi"/>
          <w:b/>
          <w:sz w:val="28"/>
        </w:rPr>
        <w:t>)</w:t>
      </w:r>
      <w:r>
        <w:rPr>
          <w:rFonts w:cstheme="minorHAnsi"/>
          <w:b/>
          <w:sz w:val="28"/>
          <w:vertAlign w:val="superscript"/>
        </w:rPr>
        <w:t>1/2</w:t>
      </w:r>
      <w:r>
        <w:rPr>
          <w:rFonts w:cstheme="minorHAnsi"/>
          <w:sz w:val="28"/>
        </w:rPr>
        <w:t xml:space="preserve">, </w:t>
      </w:r>
      <w:r>
        <w:rPr>
          <w:rFonts w:cstheme="minorHAnsi"/>
          <w:b/>
          <w:sz w:val="28"/>
          <w:lang w:val="en-US"/>
        </w:rPr>
        <w:t>sin</w:t>
      </w:r>
      <w:r w:rsidRPr="006A49A7">
        <w:rPr>
          <w:rFonts w:cstheme="minorHAnsi"/>
          <w:b/>
          <w:sz w:val="28"/>
        </w:rPr>
        <w:t xml:space="preserve"> </w:t>
      </w:r>
      <w:r>
        <w:rPr>
          <w:rFonts w:cstheme="minorHAnsi"/>
          <w:b/>
          <w:sz w:val="28"/>
          <w:lang w:val="en-US"/>
        </w:rPr>
        <w:t>φ</w:t>
      </w:r>
      <w:r>
        <w:rPr>
          <w:rFonts w:cstheme="minorHAnsi"/>
          <w:b/>
          <w:sz w:val="28"/>
        </w:rPr>
        <w:t xml:space="preserve"> = </w:t>
      </w:r>
      <w:r>
        <w:rPr>
          <w:rFonts w:cstheme="minorHAnsi"/>
          <w:b/>
          <w:sz w:val="28"/>
          <w:lang w:val="en-US"/>
        </w:rPr>
        <w:t>v</w:t>
      </w:r>
      <w:r>
        <w:rPr>
          <w:rFonts w:cstheme="minorHAnsi"/>
          <w:b/>
          <w:sz w:val="28"/>
        </w:rPr>
        <w:t>/</w:t>
      </w:r>
      <w:r>
        <w:rPr>
          <w:rFonts w:cstheme="minorHAnsi"/>
          <w:b/>
          <w:sz w:val="28"/>
          <w:lang w:val="en-US"/>
        </w:rPr>
        <w:t>c</w:t>
      </w:r>
      <w:r>
        <w:rPr>
          <w:rFonts w:cstheme="minorHAnsi"/>
          <w:b/>
          <w:sz w:val="28"/>
        </w:rPr>
        <w:t xml:space="preserve"> =β</w:t>
      </w:r>
      <w:r>
        <w:rPr>
          <w:rFonts w:cstheme="minorHAnsi"/>
          <w:sz w:val="28"/>
        </w:rPr>
        <w:t xml:space="preserve">. Тогда длина пути </w:t>
      </w:r>
      <w:r>
        <w:rPr>
          <w:rFonts w:cstheme="minorHAnsi"/>
          <w:b/>
          <w:sz w:val="28"/>
        </w:rPr>
        <w:t>ОС</w:t>
      </w:r>
      <w:r>
        <w:rPr>
          <w:rFonts w:cstheme="minorHAnsi"/>
          <w:sz w:val="28"/>
        </w:rPr>
        <w:t xml:space="preserve"> проходимого лучом света на левом рисунка будет равна </w:t>
      </w:r>
    </w:p>
    <w:p w:rsidR="006A49A7" w:rsidRDefault="006A49A7" w:rsidP="00434B0B">
      <w:pPr>
        <w:spacing w:after="0" w:line="360" w:lineRule="auto"/>
        <w:ind w:left="-113" w:right="-113" w:firstLine="709"/>
        <w:jc w:val="both"/>
        <w:rPr>
          <w:rFonts w:cstheme="minorHAnsi"/>
          <w:sz w:val="28"/>
        </w:rPr>
      </w:pPr>
      <w:r>
        <w:rPr>
          <w:b/>
          <w:sz w:val="28"/>
        </w:rPr>
        <w:t xml:space="preserve">ОС = </w:t>
      </w:r>
      <w:r>
        <w:rPr>
          <w:rFonts w:cstheme="minorHAnsi"/>
          <w:b/>
          <w:sz w:val="28"/>
          <w:lang w:val="en-US"/>
        </w:rPr>
        <w:t>L</w:t>
      </w:r>
      <w:r w:rsidRPr="006A49A7">
        <w:rPr>
          <w:rFonts w:cstheme="minorHAnsi"/>
          <w:b/>
          <w:sz w:val="28"/>
        </w:rPr>
        <w:t xml:space="preserve"> </w:t>
      </w:r>
      <w:r>
        <w:rPr>
          <w:rFonts w:cstheme="minorHAnsi"/>
          <w:b/>
          <w:sz w:val="32"/>
        </w:rPr>
        <w:t xml:space="preserve">/ </w:t>
      </w:r>
      <w:r>
        <w:rPr>
          <w:rFonts w:cstheme="minorHAnsi"/>
          <w:b/>
          <w:sz w:val="28"/>
        </w:rPr>
        <w:t xml:space="preserve">(1 – </w:t>
      </w:r>
      <w:r>
        <w:rPr>
          <w:rFonts w:cstheme="minorHAnsi"/>
          <w:b/>
          <w:sz w:val="28"/>
          <w:lang w:val="en-US"/>
        </w:rPr>
        <w:t>sin</w:t>
      </w:r>
      <w:r>
        <w:rPr>
          <w:rFonts w:cstheme="minorHAnsi"/>
          <w:b/>
          <w:sz w:val="28"/>
          <w:vertAlign w:val="superscript"/>
        </w:rPr>
        <w:t>2</w:t>
      </w:r>
      <w:r>
        <w:rPr>
          <w:rFonts w:cstheme="minorHAnsi"/>
          <w:b/>
          <w:sz w:val="28"/>
        </w:rPr>
        <w:t xml:space="preserve"> (</w:t>
      </w:r>
      <w:r>
        <w:rPr>
          <w:rFonts w:cstheme="minorHAnsi"/>
          <w:b/>
          <w:sz w:val="28"/>
          <w:lang w:val="en-US"/>
        </w:rPr>
        <w:t>φ</w:t>
      </w:r>
      <w:r>
        <w:rPr>
          <w:rFonts w:cstheme="minorHAnsi"/>
          <w:b/>
          <w:sz w:val="28"/>
        </w:rPr>
        <w:t xml:space="preserve"> + α))</w:t>
      </w:r>
      <w:r>
        <w:rPr>
          <w:rFonts w:cstheme="minorHAnsi"/>
          <w:b/>
          <w:sz w:val="28"/>
          <w:vertAlign w:val="superscript"/>
        </w:rPr>
        <w:t>1/2</w:t>
      </w:r>
      <w:r>
        <w:rPr>
          <w:rFonts w:cstheme="minorHAnsi"/>
          <w:sz w:val="28"/>
        </w:rPr>
        <w:t>,</w:t>
      </w:r>
      <w:r>
        <w:rPr>
          <w:rFonts w:cstheme="minorHAnsi"/>
          <w:b/>
          <w:sz w:val="28"/>
          <w:vertAlign w:val="superscript"/>
        </w:rPr>
        <w:t xml:space="preserve"> </w:t>
      </w:r>
      <w:r>
        <w:rPr>
          <w:rFonts w:cstheme="minorHAnsi"/>
          <w:sz w:val="28"/>
        </w:rPr>
        <w:t xml:space="preserve">  где </w:t>
      </w:r>
      <w:r>
        <w:rPr>
          <w:rFonts w:cstheme="minorHAnsi"/>
          <w:b/>
          <w:sz w:val="28"/>
        </w:rPr>
        <w:t>α</w:t>
      </w:r>
      <w:r>
        <w:rPr>
          <w:rFonts w:cstheme="minorHAnsi"/>
          <w:sz w:val="28"/>
        </w:rPr>
        <w:t xml:space="preserve"> – угол поворота концевого зеркала относительно плоскости перпендикулярной плечу интерферометра. А на правом рисунке:</w:t>
      </w:r>
    </w:p>
    <w:p w:rsidR="006A49A7" w:rsidRDefault="006A49A7" w:rsidP="00434B0B">
      <w:pPr>
        <w:spacing w:after="0" w:line="360" w:lineRule="auto"/>
        <w:ind w:left="-113" w:right="-113" w:firstLine="709"/>
        <w:jc w:val="both"/>
        <w:rPr>
          <w:rFonts w:cstheme="minorHAnsi"/>
          <w:sz w:val="28"/>
        </w:rPr>
      </w:pPr>
      <w:r>
        <w:rPr>
          <w:b/>
          <w:sz w:val="28"/>
        </w:rPr>
        <w:t xml:space="preserve">ОВ  = </w:t>
      </w:r>
      <w:r>
        <w:rPr>
          <w:rFonts w:cstheme="minorHAnsi"/>
          <w:b/>
          <w:sz w:val="28"/>
          <w:lang w:val="en-US"/>
        </w:rPr>
        <w:t>L</w:t>
      </w:r>
      <w:r w:rsidRPr="006A49A7">
        <w:rPr>
          <w:rFonts w:cstheme="minorHAnsi"/>
          <w:b/>
          <w:sz w:val="28"/>
        </w:rPr>
        <w:t xml:space="preserve"> </w:t>
      </w:r>
      <w:r>
        <w:rPr>
          <w:rFonts w:cstheme="minorHAnsi"/>
          <w:b/>
          <w:sz w:val="32"/>
        </w:rPr>
        <w:t xml:space="preserve">/ </w:t>
      </w:r>
      <w:r>
        <w:rPr>
          <w:rFonts w:cstheme="minorHAnsi"/>
          <w:b/>
          <w:sz w:val="28"/>
        </w:rPr>
        <w:t xml:space="preserve">(1 – </w:t>
      </w:r>
      <w:r>
        <w:rPr>
          <w:rFonts w:cstheme="minorHAnsi"/>
          <w:b/>
          <w:sz w:val="28"/>
          <w:lang w:val="en-US"/>
        </w:rPr>
        <w:t>sin</w:t>
      </w:r>
      <w:r>
        <w:rPr>
          <w:rFonts w:cstheme="minorHAnsi"/>
          <w:b/>
          <w:sz w:val="28"/>
          <w:vertAlign w:val="superscript"/>
        </w:rPr>
        <w:t>2</w:t>
      </w:r>
      <w:r>
        <w:rPr>
          <w:rFonts w:cstheme="minorHAnsi"/>
          <w:b/>
          <w:sz w:val="28"/>
        </w:rPr>
        <w:t xml:space="preserve"> (</w:t>
      </w:r>
      <w:r>
        <w:rPr>
          <w:rFonts w:cstheme="minorHAnsi"/>
          <w:b/>
          <w:sz w:val="28"/>
          <w:lang w:val="en-US"/>
        </w:rPr>
        <w:t>φ</w:t>
      </w:r>
      <w:r>
        <w:rPr>
          <w:rFonts w:cstheme="minorHAnsi"/>
          <w:b/>
          <w:sz w:val="28"/>
        </w:rPr>
        <w:t xml:space="preserve"> –  α))</w:t>
      </w:r>
      <w:r>
        <w:rPr>
          <w:rFonts w:cstheme="minorHAnsi"/>
          <w:b/>
          <w:sz w:val="28"/>
          <w:vertAlign w:val="superscript"/>
        </w:rPr>
        <w:t>1/2</w:t>
      </w:r>
      <w:r>
        <w:rPr>
          <w:rFonts w:cstheme="minorHAnsi"/>
          <w:sz w:val="28"/>
        </w:rPr>
        <w:t xml:space="preserve">. Теперь мы можем вычесть </w:t>
      </w:r>
      <w:r>
        <w:rPr>
          <w:rFonts w:cstheme="minorHAnsi"/>
          <w:b/>
          <w:sz w:val="28"/>
        </w:rPr>
        <w:t>ОВ</w:t>
      </w:r>
      <w:r>
        <w:rPr>
          <w:rFonts w:cstheme="minorHAnsi"/>
          <w:sz w:val="28"/>
        </w:rPr>
        <w:t xml:space="preserve"> из </w:t>
      </w:r>
      <w:r>
        <w:rPr>
          <w:rFonts w:cstheme="minorHAnsi"/>
          <w:b/>
          <w:sz w:val="28"/>
        </w:rPr>
        <w:t>ОС</w:t>
      </w:r>
      <w:r>
        <w:rPr>
          <w:rFonts w:cstheme="minorHAnsi"/>
          <w:sz w:val="28"/>
        </w:rPr>
        <w:t xml:space="preserve"> и определить насколько длина пути луча, в плече перпендикулярном направлению движения интерферометра  вправо, больше, чем когда он движется влево (рис.1.5). Вследствие малости рассматриваемых углов мы можем считать</w:t>
      </w:r>
    </w:p>
    <w:p w:rsidR="006A49A7" w:rsidRDefault="006A49A7" w:rsidP="00434B0B">
      <w:pPr>
        <w:spacing w:after="0" w:line="360" w:lineRule="auto"/>
        <w:ind w:left="-113" w:right="-113" w:firstLine="709"/>
        <w:jc w:val="both"/>
        <w:rPr>
          <w:rFonts w:cstheme="minorHAnsi"/>
          <w:sz w:val="28"/>
        </w:rPr>
      </w:pPr>
      <w:r>
        <w:rPr>
          <w:rFonts w:cstheme="minorHAnsi"/>
          <w:b/>
          <w:sz w:val="28"/>
        </w:rPr>
        <w:t>sin (</w:t>
      </w:r>
      <w:r>
        <w:rPr>
          <w:rFonts w:cstheme="minorHAnsi"/>
          <w:b/>
          <w:sz w:val="28"/>
          <w:lang w:val="en-US"/>
        </w:rPr>
        <w:t>φ</w:t>
      </w:r>
      <w:r>
        <w:rPr>
          <w:rFonts w:cstheme="minorHAnsi"/>
          <w:b/>
          <w:sz w:val="28"/>
        </w:rPr>
        <w:t xml:space="preserve"> +</w:t>
      </w:r>
      <w:r>
        <w:rPr>
          <w:rFonts w:cstheme="minorHAnsi"/>
          <w:b/>
          <w:sz w:val="28"/>
          <w:lang w:val="en-US"/>
        </w:rPr>
        <w:t>α</w:t>
      </w:r>
      <w:r>
        <w:rPr>
          <w:rFonts w:cstheme="minorHAnsi"/>
          <w:b/>
          <w:sz w:val="28"/>
        </w:rPr>
        <w:t>) = φ + α = β + α</w:t>
      </w:r>
      <w:r>
        <w:rPr>
          <w:rFonts w:cstheme="minorHAnsi"/>
          <w:sz w:val="28"/>
        </w:rPr>
        <w:t xml:space="preserve">,  </w:t>
      </w:r>
      <w:r>
        <w:rPr>
          <w:rFonts w:cstheme="minorHAnsi"/>
          <w:b/>
          <w:sz w:val="28"/>
          <w:lang w:val="en-US"/>
        </w:rPr>
        <w:t>sin</w:t>
      </w:r>
      <w:r>
        <w:rPr>
          <w:rFonts w:cstheme="minorHAnsi"/>
          <w:b/>
          <w:sz w:val="28"/>
        </w:rPr>
        <w:t xml:space="preserve"> (φ – α) = φ – α = β – α</w:t>
      </w:r>
      <w:r>
        <w:rPr>
          <w:rFonts w:cstheme="minorHAnsi"/>
          <w:sz w:val="28"/>
        </w:rPr>
        <w:t>. Тогда</w:t>
      </w:r>
    </w:p>
    <w:p w:rsidR="006A49A7" w:rsidRDefault="006A49A7" w:rsidP="00434B0B">
      <w:pPr>
        <w:spacing w:after="0" w:line="360" w:lineRule="auto"/>
        <w:ind w:left="-113" w:right="-113" w:firstLine="709"/>
        <w:jc w:val="both"/>
        <w:rPr>
          <w:rFonts w:cstheme="minorHAnsi"/>
          <w:sz w:val="28"/>
        </w:rPr>
      </w:pPr>
      <w:r>
        <w:rPr>
          <w:rFonts w:cstheme="minorHAnsi"/>
          <w:b/>
          <w:sz w:val="28"/>
        </w:rPr>
        <w:t xml:space="preserve">ОС – ОВ = </w:t>
      </w:r>
      <w:r>
        <w:rPr>
          <w:rFonts w:cstheme="minorHAnsi"/>
          <w:b/>
          <w:sz w:val="28"/>
          <w:lang w:val="en-US"/>
        </w:rPr>
        <w:t>L</w:t>
      </w:r>
      <w:r>
        <w:rPr>
          <w:rFonts w:cstheme="minorHAnsi"/>
          <w:b/>
          <w:sz w:val="28"/>
        </w:rPr>
        <w:t xml:space="preserve"> / (1 –</w:t>
      </w:r>
      <w:r>
        <w:rPr>
          <w:rFonts w:cstheme="minorHAnsi"/>
          <w:sz w:val="28"/>
        </w:rPr>
        <w:t xml:space="preserve"> (</w:t>
      </w:r>
      <w:r>
        <w:rPr>
          <w:rFonts w:cstheme="minorHAnsi"/>
          <w:b/>
          <w:sz w:val="28"/>
        </w:rPr>
        <w:t>β + α)</w:t>
      </w:r>
      <w:r>
        <w:rPr>
          <w:rFonts w:cstheme="minorHAnsi"/>
          <w:b/>
          <w:sz w:val="28"/>
          <w:vertAlign w:val="superscript"/>
        </w:rPr>
        <w:t>2</w:t>
      </w:r>
      <w:r>
        <w:rPr>
          <w:rFonts w:cstheme="minorHAnsi"/>
          <w:b/>
          <w:sz w:val="28"/>
        </w:rPr>
        <w:t>)</w:t>
      </w:r>
      <w:r>
        <w:rPr>
          <w:rFonts w:cstheme="minorHAnsi"/>
          <w:b/>
          <w:sz w:val="28"/>
          <w:vertAlign w:val="superscript"/>
        </w:rPr>
        <w:t>1/2</w:t>
      </w:r>
      <w:r>
        <w:rPr>
          <w:rFonts w:cstheme="minorHAnsi"/>
          <w:b/>
          <w:sz w:val="28"/>
        </w:rPr>
        <w:t xml:space="preserve"> – </w:t>
      </w:r>
      <w:r>
        <w:rPr>
          <w:rFonts w:cstheme="minorHAnsi"/>
          <w:b/>
          <w:sz w:val="28"/>
          <w:lang w:val="en-US"/>
        </w:rPr>
        <w:t>L</w:t>
      </w:r>
      <w:r>
        <w:rPr>
          <w:rFonts w:cstheme="minorHAnsi"/>
          <w:b/>
          <w:sz w:val="28"/>
        </w:rPr>
        <w:t xml:space="preserve"> / (1 –</w:t>
      </w:r>
      <w:r>
        <w:rPr>
          <w:rFonts w:cstheme="minorHAnsi"/>
          <w:sz w:val="28"/>
        </w:rPr>
        <w:t xml:space="preserve"> (</w:t>
      </w:r>
      <w:r>
        <w:rPr>
          <w:rFonts w:cstheme="minorHAnsi"/>
          <w:b/>
          <w:sz w:val="28"/>
        </w:rPr>
        <w:t>β – α)</w:t>
      </w:r>
      <w:r>
        <w:rPr>
          <w:rFonts w:cstheme="minorHAnsi"/>
          <w:b/>
          <w:sz w:val="28"/>
          <w:vertAlign w:val="superscript"/>
        </w:rPr>
        <w:t>2</w:t>
      </w:r>
      <w:r>
        <w:rPr>
          <w:rFonts w:cstheme="minorHAnsi"/>
          <w:b/>
          <w:sz w:val="28"/>
        </w:rPr>
        <w:t>)</w:t>
      </w:r>
      <w:r>
        <w:rPr>
          <w:rFonts w:cstheme="minorHAnsi"/>
          <w:b/>
          <w:sz w:val="28"/>
          <w:vertAlign w:val="superscript"/>
        </w:rPr>
        <w:t>1/2</w:t>
      </w:r>
      <w:r w:rsidR="00B64DE1" w:rsidRPr="00B64DE1">
        <w:rPr>
          <w:rFonts w:cstheme="minorHAnsi"/>
          <w:sz w:val="28"/>
        </w:rPr>
        <w:t>.</w:t>
      </w:r>
      <w:r w:rsidR="00B64DE1">
        <w:rPr>
          <w:rFonts w:cstheme="minorHAnsi"/>
          <w:b/>
          <w:sz w:val="28"/>
        </w:rPr>
        <w:t xml:space="preserve"> </w:t>
      </w:r>
      <w:r w:rsidR="00B64DE1">
        <w:rPr>
          <w:rFonts w:cstheme="minorHAnsi"/>
          <w:sz w:val="28"/>
        </w:rPr>
        <w:t xml:space="preserve">После разложения в ряд мы получим </w:t>
      </w:r>
      <w:r w:rsidR="00B64DE1">
        <w:rPr>
          <w:rFonts w:cstheme="minorHAnsi"/>
          <w:b/>
          <w:sz w:val="28"/>
        </w:rPr>
        <w:t>ОС – ОВ =</w:t>
      </w:r>
      <w:r w:rsidR="00B64DE1">
        <w:rPr>
          <w:rFonts w:cstheme="minorHAnsi"/>
          <w:sz w:val="28"/>
        </w:rPr>
        <w:t xml:space="preserve"> </w:t>
      </w:r>
      <w:r>
        <w:rPr>
          <w:rFonts w:cstheme="minorHAnsi"/>
          <w:b/>
          <w:sz w:val="28"/>
          <w:lang w:val="en-US"/>
        </w:rPr>
        <w:t>L</w:t>
      </w:r>
      <w:r>
        <w:rPr>
          <w:rFonts w:cstheme="minorHAnsi"/>
          <w:b/>
          <w:sz w:val="28"/>
        </w:rPr>
        <w:t xml:space="preserve"> (1 +</w:t>
      </w:r>
      <w:r>
        <w:rPr>
          <w:rFonts w:cstheme="minorHAnsi"/>
          <w:sz w:val="28"/>
        </w:rPr>
        <w:t xml:space="preserve"> (</w:t>
      </w:r>
      <w:r>
        <w:rPr>
          <w:rFonts w:cstheme="minorHAnsi"/>
          <w:b/>
          <w:sz w:val="28"/>
        </w:rPr>
        <w:t>β + α)</w:t>
      </w:r>
      <w:r>
        <w:rPr>
          <w:rFonts w:cstheme="minorHAnsi"/>
          <w:b/>
          <w:sz w:val="28"/>
          <w:vertAlign w:val="superscript"/>
        </w:rPr>
        <w:t xml:space="preserve">2 </w:t>
      </w:r>
      <w:r>
        <w:rPr>
          <w:rFonts w:cstheme="minorHAnsi"/>
          <w:b/>
          <w:sz w:val="28"/>
        </w:rPr>
        <w:t xml:space="preserve">/2) – </w:t>
      </w:r>
      <w:r>
        <w:rPr>
          <w:rFonts w:cstheme="minorHAnsi"/>
          <w:b/>
          <w:sz w:val="28"/>
          <w:lang w:val="en-US"/>
        </w:rPr>
        <w:t>L</w:t>
      </w:r>
      <w:r>
        <w:rPr>
          <w:rFonts w:cstheme="minorHAnsi"/>
          <w:b/>
          <w:sz w:val="28"/>
        </w:rPr>
        <w:t xml:space="preserve"> (1 +</w:t>
      </w:r>
      <w:r>
        <w:rPr>
          <w:rFonts w:cstheme="minorHAnsi"/>
          <w:sz w:val="28"/>
        </w:rPr>
        <w:t xml:space="preserve"> (</w:t>
      </w:r>
      <w:r>
        <w:rPr>
          <w:rFonts w:cstheme="minorHAnsi"/>
          <w:b/>
          <w:sz w:val="28"/>
        </w:rPr>
        <w:t>β –  α)</w:t>
      </w:r>
      <w:r>
        <w:rPr>
          <w:rFonts w:cstheme="minorHAnsi"/>
          <w:b/>
          <w:sz w:val="28"/>
          <w:vertAlign w:val="superscript"/>
        </w:rPr>
        <w:t>2</w:t>
      </w:r>
      <w:r>
        <w:rPr>
          <w:rFonts w:cstheme="minorHAnsi"/>
          <w:b/>
          <w:sz w:val="28"/>
        </w:rPr>
        <w:t>/2) ≈ 2Lβα</w:t>
      </w:r>
      <w:r>
        <w:rPr>
          <w:rFonts w:cstheme="minorHAnsi"/>
          <w:sz w:val="28"/>
        </w:rPr>
        <w:t>.</w:t>
      </w:r>
    </w:p>
    <w:p w:rsidR="006A49A7" w:rsidRDefault="006A49A7" w:rsidP="00434B0B">
      <w:pPr>
        <w:spacing w:after="0" w:line="360" w:lineRule="auto"/>
        <w:ind w:left="-113" w:right="-113"/>
        <w:jc w:val="both"/>
        <w:rPr>
          <w:sz w:val="28"/>
        </w:rPr>
      </w:pPr>
      <w:r>
        <w:rPr>
          <w:rFonts w:cstheme="minorHAnsi"/>
          <w:sz w:val="28"/>
        </w:rPr>
        <w:t xml:space="preserve">Притом, что угол аберрации  </w:t>
      </w:r>
      <w:r>
        <w:rPr>
          <w:rFonts w:cstheme="minorHAnsi"/>
          <w:b/>
          <w:sz w:val="28"/>
        </w:rPr>
        <w:t>β</w:t>
      </w:r>
      <w:r>
        <w:rPr>
          <w:rFonts w:cstheme="minorHAnsi"/>
          <w:sz w:val="28"/>
        </w:rPr>
        <w:t xml:space="preserve"> и угол </w:t>
      </w:r>
      <w:r>
        <w:rPr>
          <w:rFonts w:cstheme="minorHAnsi"/>
          <w:b/>
          <w:sz w:val="28"/>
        </w:rPr>
        <w:t xml:space="preserve">α </w:t>
      </w:r>
      <w:r>
        <w:rPr>
          <w:rFonts w:cstheme="minorHAnsi"/>
          <w:sz w:val="28"/>
        </w:rPr>
        <w:t xml:space="preserve">малы, тем не менее, полученная нами величина разности хода лучей, на которую Лоренцево сокращение длины плеча интерферометра  не оказывает воздействия, и является основной причиной эффекта в полный период на один оборот интерферометра. Но, если величина эффекта сноса угла аберрации зависит только от скорости интерферометра и его ориентации в пространстве, то на разность хода лучей оказывает влияние ещё и угол наклона концевого зеркала, и длина плеча интерферометра. Таким образом, для более полного согласования результатов опыта Майкельсона с его теорией, следует рассматривать все  оптические эффекты, возникающие в движущемся интерферометре, в совокупности. К тому же, должна быть точная информация о том, за каким участком интерференционной картины наблюдали экспериментаторы, на какой угол было повёрнуто концевое зеркало, на какой широте, в какое время суток и года </w:t>
      </w:r>
      <w:r>
        <w:rPr>
          <w:rFonts w:cstheme="minorHAnsi"/>
          <w:sz w:val="28"/>
        </w:rPr>
        <w:lastRenderedPageBreak/>
        <w:t>проводился опыт, и так далее, и так далее. Но с другой стороны, это уже детали, так как в любом случае, с учётом всего вышеизложенного, мы  можем сделать однозначный вывод, что  результаты опыта Майкельсона, вопреки общепринятому(?) мнению, отрицательными не были. И, в действительности, они доказали не только реальность абсолютного движения, но и возмо</w:t>
      </w:r>
      <w:r w:rsidR="00A9698A">
        <w:rPr>
          <w:rFonts w:cstheme="minorHAnsi"/>
          <w:sz w:val="28"/>
        </w:rPr>
        <w:t>жность измерения его скорости. Фактически п</w:t>
      </w:r>
      <w:r>
        <w:rPr>
          <w:sz w:val="28"/>
        </w:rPr>
        <w:t>олучается, что единственный опыт,</w:t>
      </w:r>
      <w:r w:rsidR="00A9698A">
        <w:rPr>
          <w:sz w:val="28"/>
        </w:rPr>
        <w:t xml:space="preserve"> объяснение которого положено в основу</w:t>
      </w:r>
      <w:r>
        <w:rPr>
          <w:sz w:val="28"/>
        </w:rPr>
        <w:t xml:space="preserve"> практически всех современных физических теорий, эти теории сам же и опровергает. А с учётом экспериментов Ж.Саньяка, С.Маринова, В.Глушко и Д.Торра с П.Коленом, в которых был однозначно доказан факт движения Земли относительно абсолютного пространства, специальная теория относительности</w:t>
      </w:r>
      <w:r w:rsidR="003F4227">
        <w:rPr>
          <w:sz w:val="28"/>
        </w:rPr>
        <w:t>, а вместе с ней и общая теория</w:t>
      </w:r>
      <w:r w:rsidR="00A9698A">
        <w:rPr>
          <w:sz w:val="28"/>
        </w:rPr>
        <w:t xml:space="preserve"> </w:t>
      </w:r>
      <w:r w:rsidR="003F4227">
        <w:rPr>
          <w:sz w:val="28"/>
        </w:rPr>
        <w:t xml:space="preserve"> терпя</w:t>
      </w:r>
      <w:r>
        <w:rPr>
          <w:sz w:val="28"/>
        </w:rPr>
        <w:t>т</w:t>
      </w:r>
      <w:r w:rsidR="003F4227">
        <w:rPr>
          <w:sz w:val="28"/>
        </w:rPr>
        <w:t xml:space="preserve"> вполне закономерный</w:t>
      </w:r>
      <w:r>
        <w:rPr>
          <w:sz w:val="28"/>
        </w:rPr>
        <w:t xml:space="preserve"> крах</w:t>
      </w:r>
      <w:r w:rsidR="003F4227">
        <w:rPr>
          <w:sz w:val="28"/>
        </w:rPr>
        <w:t>.</w:t>
      </w:r>
    </w:p>
    <w:p w:rsidR="00513259" w:rsidRDefault="00513259" w:rsidP="00434B0B">
      <w:pPr>
        <w:spacing w:after="0" w:line="360" w:lineRule="auto"/>
        <w:ind w:left="-113" w:right="-113"/>
        <w:jc w:val="both"/>
        <w:rPr>
          <w:sz w:val="28"/>
        </w:rPr>
      </w:pPr>
    </w:p>
    <w:p w:rsidR="00513259" w:rsidRDefault="00513259" w:rsidP="00434B0B">
      <w:pPr>
        <w:spacing w:after="0" w:line="360" w:lineRule="auto"/>
        <w:ind w:left="-113" w:right="-113"/>
        <w:jc w:val="both"/>
        <w:rPr>
          <w:sz w:val="28"/>
        </w:rPr>
      </w:pPr>
      <w:r>
        <w:rPr>
          <w:sz w:val="28"/>
        </w:rPr>
        <w:t>30.07.2018.</w:t>
      </w:r>
    </w:p>
    <w:p w:rsidR="00434B0B" w:rsidRDefault="00434B0B">
      <w:pPr>
        <w:spacing w:after="0" w:line="360" w:lineRule="auto"/>
        <w:ind w:left="-113" w:right="-113"/>
        <w:jc w:val="both"/>
        <w:rPr>
          <w:sz w:val="28"/>
        </w:rPr>
      </w:pPr>
    </w:p>
    <w:sectPr w:rsidR="00434B0B" w:rsidSect="001D09B9">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28CC"/>
    <w:multiLevelType w:val="hybridMultilevel"/>
    <w:tmpl w:val="AC1892E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79270F4C"/>
    <w:multiLevelType w:val="hybridMultilevel"/>
    <w:tmpl w:val="EA6CD84E"/>
    <w:lvl w:ilvl="0" w:tplc="AF38991E">
      <w:start w:val="1"/>
      <w:numFmt w:val="decimal"/>
      <w:lvlText w:val="%1."/>
      <w:lvlJc w:val="left"/>
      <w:pPr>
        <w:ind w:left="32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DD"/>
    <w:rsid w:val="0000063B"/>
    <w:rsid w:val="00000D69"/>
    <w:rsid w:val="00010712"/>
    <w:rsid w:val="0001089E"/>
    <w:rsid w:val="000109DE"/>
    <w:rsid w:val="00012C01"/>
    <w:rsid w:val="00013269"/>
    <w:rsid w:val="00013508"/>
    <w:rsid w:val="00013CD9"/>
    <w:rsid w:val="00014B5B"/>
    <w:rsid w:val="00014F4B"/>
    <w:rsid w:val="00016320"/>
    <w:rsid w:val="0001669D"/>
    <w:rsid w:val="000204D2"/>
    <w:rsid w:val="000211F9"/>
    <w:rsid w:val="000228A2"/>
    <w:rsid w:val="00022AEA"/>
    <w:rsid w:val="00022F5F"/>
    <w:rsid w:val="00024D80"/>
    <w:rsid w:val="00024F9C"/>
    <w:rsid w:val="00027C18"/>
    <w:rsid w:val="000302A3"/>
    <w:rsid w:val="00030E94"/>
    <w:rsid w:val="0003106D"/>
    <w:rsid w:val="0003303F"/>
    <w:rsid w:val="00033F24"/>
    <w:rsid w:val="00036050"/>
    <w:rsid w:val="0003704B"/>
    <w:rsid w:val="00037CC3"/>
    <w:rsid w:val="00040215"/>
    <w:rsid w:val="00040A2D"/>
    <w:rsid w:val="00041614"/>
    <w:rsid w:val="0004297C"/>
    <w:rsid w:val="0004354D"/>
    <w:rsid w:val="00043C19"/>
    <w:rsid w:val="000445B1"/>
    <w:rsid w:val="000453AE"/>
    <w:rsid w:val="000456D1"/>
    <w:rsid w:val="000470EC"/>
    <w:rsid w:val="000471E6"/>
    <w:rsid w:val="00051540"/>
    <w:rsid w:val="00052546"/>
    <w:rsid w:val="00052D0E"/>
    <w:rsid w:val="00054F6D"/>
    <w:rsid w:val="00056724"/>
    <w:rsid w:val="00056DA4"/>
    <w:rsid w:val="0005781A"/>
    <w:rsid w:val="00065C3A"/>
    <w:rsid w:val="0006689D"/>
    <w:rsid w:val="00067404"/>
    <w:rsid w:val="00070F70"/>
    <w:rsid w:val="0007507D"/>
    <w:rsid w:val="0007518E"/>
    <w:rsid w:val="0007738E"/>
    <w:rsid w:val="00081B7F"/>
    <w:rsid w:val="000824CC"/>
    <w:rsid w:val="000832A6"/>
    <w:rsid w:val="00087D4F"/>
    <w:rsid w:val="00090B23"/>
    <w:rsid w:val="00092437"/>
    <w:rsid w:val="00092A7A"/>
    <w:rsid w:val="00093EBD"/>
    <w:rsid w:val="00094646"/>
    <w:rsid w:val="00094676"/>
    <w:rsid w:val="00096171"/>
    <w:rsid w:val="00096194"/>
    <w:rsid w:val="0009672E"/>
    <w:rsid w:val="000A0517"/>
    <w:rsid w:val="000A15F9"/>
    <w:rsid w:val="000A1821"/>
    <w:rsid w:val="000A1F61"/>
    <w:rsid w:val="000A2908"/>
    <w:rsid w:val="000A3D45"/>
    <w:rsid w:val="000A44F4"/>
    <w:rsid w:val="000A4873"/>
    <w:rsid w:val="000A5E12"/>
    <w:rsid w:val="000A61DA"/>
    <w:rsid w:val="000B23E1"/>
    <w:rsid w:val="000B2C6D"/>
    <w:rsid w:val="000B341A"/>
    <w:rsid w:val="000B42A4"/>
    <w:rsid w:val="000B5196"/>
    <w:rsid w:val="000B669B"/>
    <w:rsid w:val="000B6765"/>
    <w:rsid w:val="000B7629"/>
    <w:rsid w:val="000C02E9"/>
    <w:rsid w:val="000D09F7"/>
    <w:rsid w:val="000D121C"/>
    <w:rsid w:val="000D336C"/>
    <w:rsid w:val="000D3E59"/>
    <w:rsid w:val="000D3FC7"/>
    <w:rsid w:val="000D408C"/>
    <w:rsid w:val="000E15C1"/>
    <w:rsid w:val="000E1899"/>
    <w:rsid w:val="000E3021"/>
    <w:rsid w:val="000E31E6"/>
    <w:rsid w:val="000E4CA1"/>
    <w:rsid w:val="000E50E2"/>
    <w:rsid w:val="000E51B7"/>
    <w:rsid w:val="000E62BD"/>
    <w:rsid w:val="000E632D"/>
    <w:rsid w:val="000E76EE"/>
    <w:rsid w:val="000E7927"/>
    <w:rsid w:val="000F15B4"/>
    <w:rsid w:val="000F2045"/>
    <w:rsid w:val="000F39DB"/>
    <w:rsid w:val="000F4CD1"/>
    <w:rsid w:val="000F60C2"/>
    <w:rsid w:val="000F6F24"/>
    <w:rsid w:val="000F73B5"/>
    <w:rsid w:val="000F7521"/>
    <w:rsid w:val="001049A6"/>
    <w:rsid w:val="00104EBF"/>
    <w:rsid w:val="00105B8D"/>
    <w:rsid w:val="0010757C"/>
    <w:rsid w:val="001078B3"/>
    <w:rsid w:val="00111DA5"/>
    <w:rsid w:val="00113D32"/>
    <w:rsid w:val="001161BD"/>
    <w:rsid w:val="001163BB"/>
    <w:rsid w:val="00116618"/>
    <w:rsid w:val="00117338"/>
    <w:rsid w:val="00120083"/>
    <w:rsid w:val="001227FA"/>
    <w:rsid w:val="00122FB6"/>
    <w:rsid w:val="001238B7"/>
    <w:rsid w:val="00124A00"/>
    <w:rsid w:val="00124E9B"/>
    <w:rsid w:val="00126B47"/>
    <w:rsid w:val="00127698"/>
    <w:rsid w:val="00131404"/>
    <w:rsid w:val="001330AE"/>
    <w:rsid w:val="00136797"/>
    <w:rsid w:val="001368B1"/>
    <w:rsid w:val="0013783F"/>
    <w:rsid w:val="001379BD"/>
    <w:rsid w:val="00140B91"/>
    <w:rsid w:val="00141B54"/>
    <w:rsid w:val="001429CF"/>
    <w:rsid w:val="00143161"/>
    <w:rsid w:val="00143538"/>
    <w:rsid w:val="00143B6F"/>
    <w:rsid w:val="00143C65"/>
    <w:rsid w:val="001440D9"/>
    <w:rsid w:val="001447C2"/>
    <w:rsid w:val="00145ADF"/>
    <w:rsid w:val="001464C7"/>
    <w:rsid w:val="00152D99"/>
    <w:rsid w:val="001544C1"/>
    <w:rsid w:val="00154687"/>
    <w:rsid w:val="00154BF0"/>
    <w:rsid w:val="001559DC"/>
    <w:rsid w:val="00156A7A"/>
    <w:rsid w:val="00156F3F"/>
    <w:rsid w:val="001570F9"/>
    <w:rsid w:val="00160614"/>
    <w:rsid w:val="00160A8A"/>
    <w:rsid w:val="00162308"/>
    <w:rsid w:val="001626F2"/>
    <w:rsid w:val="00162D1A"/>
    <w:rsid w:val="00163937"/>
    <w:rsid w:val="00164A41"/>
    <w:rsid w:val="00164AE3"/>
    <w:rsid w:val="00170F86"/>
    <w:rsid w:val="001718BF"/>
    <w:rsid w:val="00172578"/>
    <w:rsid w:val="001732A4"/>
    <w:rsid w:val="00173490"/>
    <w:rsid w:val="001758AA"/>
    <w:rsid w:val="001769AE"/>
    <w:rsid w:val="00177271"/>
    <w:rsid w:val="001802B9"/>
    <w:rsid w:val="00180581"/>
    <w:rsid w:val="00181706"/>
    <w:rsid w:val="0018291F"/>
    <w:rsid w:val="0018570D"/>
    <w:rsid w:val="001910D8"/>
    <w:rsid w:val="001937F5"/>
    <w:rsid w:val="00194A36"/>
    <w:rsid w:val="00195DF1"/>
    <w:rsid w:val="00196191"/>
    <w:rsid w:val="001964FD"/>
    <w:rsid w:val="0019750A"/>
    <w:rsid w:val="001A2C09"/>
    <w:rsid w:val="001A32CA"/>
    <w:rsid w:val="001A42B3"/>
    <w:rsid w:val="001A4EB1"/>
    <w:rsid w:val="001A60BB"/>
    <w:rsid w:val="001A6D80"/>
    <w:rsid w:val="001A7B2C"/>
    <w:rsid w:val="001B1575"/>
    <w:rsid w:val="001B1AD7"/>
    <w:rsid w:val="001B1E14"/>
    <w:rsid w:val="001B3FC3"/>
    <w:rsid w:val="001B4A23"/>
    <w:rsid w:val="001B532C"/>
    <w:rsid w:val="001B5F7D"/>
    <w:rsid w:val="001B5F83"/>
    <w:rsid w:val="001C0710"/>
    <w:rsid w:val="001C1A25"/>
    <w:rsid w:val="001C1FF7"/>
    <w:rsid w:val="001C32F0"/>
    <w:rsid w:val="001C43D3"/>
    <w:rsid w:val="001D01AD"/>
    <w:rsid w:val="001D0381"/>
    <w:rsid w:val="001D09A6"/>
    <w:rsid w:val="001D09B9"/>
    <w:rsid w:val="001D2C85"/>
    <w:rsid w:val="001D72A9"/>
    <w:rsid w:val="001D7622"/>
    <w:rsid w:val="001E0C33"/>
    <w:rsid w:val="001E4AD1"/>
    <w:rsid w:val="001E56E4"/>
    <w:rsid w:val="001E5983"/>
    <w:rsid w:val="001E67E2"/>
    <w:rsid w:val="001E7A86"/>
    <w:rsid w:val="001F124A"/>
    <w:rsid w:val="001F6471"/>
    <w:rsid w:val="00204952"/>
    <w:rsid w:val="0020768C"/>
    <w:rsid w:val="00211D75"/>
    <w:rsid w:val="00213C79"/>
    <w:rsid w:val="00220316"/>
    <w:rsid w:val="002324A3"/>
    <w:rsid w:val="00232BBE"/>
    <w:rsid w:val="0023389F"/>
    <w:rsid w:val="00234ACA"/>
    <w:rsid w:val="00235892"/>
    <w:rsid w:val="00235B62"/>
    <w:rsid w:val="0024087E"/>
    <w:rsid w:val="002412EC"/>
    <w:rsid w:val="00241C52"/>
    <w:rsid w:val="00242778"/>
    <w:rsid w:val="0024333A"/>
    <w:rsid w:val="00244A62"/>
    <w:rsid w:val="00245260"/>
    <w:rsid w:val="002469F9"/>
    <w:rsid w:val="002473F2"/>
    <w:rsid w:val="00254BCC"/>
    <w:rsid w:val="002558DE"/>
    <w:rsid w:val="00260033"/>
    <w:rsid w:val="00260334"/>
    <w:rsid w:val="002605B0"/>
    <w:rsid w:val="002618AF"/>
    <w:rsid w:val="002618EB"/>
    <w:rsid w:val="00261A49"/>
    <w:rsid w:val="00261C5C"/>
    <w:rsid w:val="0026219B"/>
    <w:rsid w:val="00263BC3"/>
    <w:rsid w:val="00263E05"/>
    <w:rsid w:val="00264FAA"/>
    <w:rsid w:val="00266544"/>
    <w:rsid w:val="00267029"/>
    <w:rsid w:val="00272CFC"/>
    <w:rsid w:val="00275E01"/>
    <w:rsid w:val="00276883"/>
    <w:rsid w:val="00280BA4"/>
    <w:rsid w:val="00281449"/>
    <w:rsid w:val="00281E31"/>
    <w:rsid w:val="002827DC"/>
    <w:rsid w:val="00283A26"/>
    <w:rsid w:val="00286C12"/>
    <w:rsid w:val="00287BCF"/>
    <w:rsid w:val="002911AA"/>
    <w:rsid w:val="0029326C"/>
    <w:rsid w:val="00294875"/>
    <w:rsid w:val="0029786F"/>
    <w:rsid w:val="002A02DE"/>
    <w:rsid w:val="002A0EDA"/>
    <w:rsid w:val="002A1ADD"/>
    <w:rsid w:val="002A1CE0"/>
    <w:rsid w:val="002B09F2"/>
    <w:rsid w:val="002B21AC"/>
    <w:rsid w:val="002B2CE6"/>
    <w:rsid w:val="002B4BFB"/>
    <w:rsid w:val="002C3229"/>
    <w:rsid w:val="002C36C5"/>
    <w:rsid w:val="002C53F6"/>
    <w:rsid w:val="002D2034"/>
    <w:rsid w:val="002D3340"/>
    <w:rsid w:val="002D3890"/>
    <w:rsid w:val="002D4B1E"/>
    <w:rsid w:val="002D560B"/>
    <w:rsid w:val="002D59A7"/>
    <w:rsid w:val="002D7010"/>
    <w:rsid w:val="002D7363"/>
    <w:rsid w:val="002D7385"/>
    <w:rsid w:val="002D7900"/>
    <w:rsid w:val="002E04F1"/>
    <w:rsid w:val="002E1C48"/>
    <w:rsid w:val="002E231D"/>
    <w:rsid w:val="002E2455"/>
    <w:rsid w:val="002E4711"/>
    <w:rsid w:val="002E51C9"/>
    <w:rsid w:val="002F09F7"/>
    <w:rsid w:val="002F14B1"/>
    <w:rsid w:val="002F205C"/>
    <w:rsid w:val="002F2430"/>
    <w:rsid w:val="002F4FFD"/>
    <w:rsid w:val="002F604F"/>
    <w:rsid w:val="002F6F6D"/>
    <w:rsid w:val="002F7B27"/>
    <w:rsid w:val="00300A43"/>
    <w:rsid w:val="00303856"/>
    <w:rsid w:val="003061B7"/>
    <w:rsid w:val="00317B72"/>
    <w:rsid w:val="00321674"/>
    <w:rsid w:val="00321BDC"/>
    <w:rsid w:val="00322AB2"/>
    <w:rsid w:val="00323470"/>
    <w:rsid w:val="00325A71"/>
    <w:rsid w:val="00325AC0"/>
    <w:rsid w:val="003269EC"/>
    <w:rsid w:val="0032767D"/>
    <w:rsid w:val="00330A76"/>
    <w:rsid w:val="00330AFD"/>
    <w:rsid w:val="00331AD9"/>
    <w:rsid w:val="00337962"/>
    <w:rsid w:val="00337DE0"/>
    <w:rsid w:val="00342B09"/>
    <w:rsid w:val="00347B36"/>
    <w:rsid w:val="003536FE"/>
    <w:rsid w:val="00355686"/>
    <w:rsid w:val="003566F9"/>
    <w:rsid w:val="00356DC7"/>
    <w:rsid w:val="0036074D"/>
    <w:rsid w:val="00361EEE"/>
    <w:rsid w:val="003620BB"/>
    <w:rsid w:val="003629BC"/>
    <w:rsid w:val="003656C3"/>
    <w:rsid w:val="00366D76"/>
    <w:rsid w:val="003673FA"/>
    <w:rsid w:val="003675AD"/>
    <w:rsid w:val="0037172F"/>
    <w:rsid w:val="003737E0"/>
    <w:rsid w:val="003738EA"/>
    <w:rsid w:val="00373A94"/>
    <w:rsid w:val="00376C0E"/>
    <w:rsid w:val="00380ABD"/>
    <w:rsid w:val="00383771"/>
    <w:rsid w:val="00383B20"/>
    <w:rsid w:val="00386DCB"/>
    <w:rsid w:val="00392D6B"/>
    <w:rsid w:val="00392D83"/>
    <w:rsid w:val="003947F8"/>
    <w:rsid w:val="00395303"/>
    <w:rsid w:val="00397379"/>
    <w:rsid w:val="003A0355"/>
    <w:rsid w:val="003A0B42"/>
    <w:rsid w:val="003A1954"/>
    <w:rsid w:val="003A778F"/>
    <w:rsid w:val="003B2678"/>
    <w:rsid w:val="003B3F1C"/>
    <w:rsid w:val="003B5577"/>
    <w:rsid w:val="003C1429"/>
    <w:rsid w:val="003C19F7"/>
    <w:rsid w:val="003C1A9B"/>
    <w:rsid w:val="003C1BA6"/>
    <w:rsid w:val="003C367B"/>
    <w:rsid w:val="003C474F"/>
    <w:rsid w:val="003D1BDB"/>
    <w:rsid w:val="003D3160"/>
    <w:rsid w:val="003D31FB"/>
    <w:rsid w:val="003D43C4"/>
    <w:rsid w:val="003D550C"/>
    <w:rsid w:val="003D665F"/>
    <w:rsid w:val="003E0994"/>
    <w:rsid w:val="003E1D61"/>
    <w:rsid w:val="003E5060"/>
    <w:rsid w:val="003F00F8"/>
    <w:rsid w:val="003F0718"/>
    <w:rsid w:val="003F4227"/>
    <w:rsid w:val="003F620C"/>
    <w:rsid w:val="003F641A"/>
    <w:rsid w:val="003F6A08"/>
    <w:rsid w:val="003F734B"/>
    <w:rsid w:val="0040030A"/>
    <w:rsid w:val="00400CB6"/>
    <w:rsid w:val="00401F62"/>
    <w:rsid w:val="0040340D"/>
    <w:rsid w:val="0040347E"/>
    <w:rsid w:val="00403FBF"/>
    <w:rsid w:val="00404282"/>
    <w:rsid w:val="004079FD"/>
    <w:rsid w:val="0041241F"/>
    <w:rsid w:val="00412DD5"/>
    <w:rsid w:val="00413C2A"/>
    <w:rsid w:val="004141EC"/>
    <w:rsid w:val="004156C4"/>
    <w:rsid w:val="0041578B"/>
    <w:rsid w:val="00420241"/>
    <w:rsid w:val="00420DAA"/>
    <w:rsid w:val="00423D2C"/>
    <w:rsid w:val="004241A2"/>
    <w:rsid w:val="00427B24"/>
    <w:rsid w:val="00427B8C"/>
    <w:rsid w:val="0043053F"/>
    <w:rsid w:val="004305B8"/>
    <w:rsid w:val="00430C23"/>
    <w:rsid w:val="00431A7D"/>
    <w:rsid w:val="00433D95"/>
    <w:rsid w:val="00433F18"/>
    <w:rsid w:val="00434B0B"/>
    <w:rsid w:val="004350DD"/>
    <w:rsid w:val="00436523"/>
    <w:rsid w:val="00443A26"/>
    <w:rsid w:val="00443D73"/>
    <w:rsid w:val="00444685"/>
    <w:rsid w:val="00444BDF"/>
    <w:rsid w:val="00445887"/>
    <w:rsid w:val="00445D56"/>
    <w:rsid w:val="004462E0"/>
    <w:rsid w:val="00450267"/>
    <w:rsid w:val="004528A9"/>
    <w:rsid w:val="004537C2"/>
    <w:rsid w:val="00454360"/>
    <w:rsid w:val="00454CF2"/>
    <w:rsid w:val="00455FEC"/>
    <w:rsid w:val="00456CD9"/>
    <w:rsid w:val="004600A1"/>
    <w:rsid w:val="00460410"/>
    <w:rsid w:val="00462A22"/>
    <w:rsid w:val="00463E1E"/>
    <w:rsid w:val="00463EB5"/>
    <w:rsid w:val="00464982"/>
    <w:rsid w:val="00464CF4"/>
    <w:rsid w:val="00465304"/>
    <w:rsid w:val="00465C0F"/>
    <w:rsid w:val="004668A3"/>
    <w:rsid w:val="00466B53"/>
    <w:rsid w:val="004705EF"/>
    <w:rsid w:val="00471E0C"/>
    <w:rsid w:val="004747C1"/>
    <w:rsid w:val="004765B6"/>
    <w:rsid w:val="00483581"/>
    <w:rsid w:val="0048728D"/>
    <w:rsid w:val="00490322"/>
    <w:rsid w:val="00490F66"/>
    <w:rsid w:val="004912D8"/>
    <w:rsid w:val="0049207D"/>
    <w:rsid w:val="00492B35"/>
    <w:rsid w:val="00493304"/>
    <w:rsid w:val="00493968"/>
    <w:rsid w:val="004A18C8"/>
    <w:rsid w:val="004A27A1"/>
    <w:rsid w:val="004A2F4C"/>
    <w:rsid w:val="004A347A"/>
    <w:rsid w:val="004A416B"/>
    <w:rsid w:val="004A470C"/>
    <w:rsid w:val="004A4C6E"/>
    <w:rsid w:val="004A5188"/>
    <w:rsid w:val="004A5388"/>
    <w:rsid w:val="004A5650"/>
    <w:rsid w:val="004A757C"/>
    <w:rsid w:val="004B65AB"/>
    <w:rsid w:val="004B6F5E"/>
    <w:rsid w:val="004C1305"/>
    <w:rsid w:val="004C1DCC"/>
    <w:rsid w:val="004C265D"/>
    <w:rsid w:val="004C399F"/>
    <w:rsid w:val="004C3C75"/>
    <w:rsid w:val="004C418B"/>
    <w:rsid w:val="004C52AE"/>
    <w:rsid w:val="004C5BBD"/>
    <w:rsid w:val="004C6957"/>
    <w:rsid w:val="004C73D5"/>
    <w:rsid w:val="004C784B"/>
    <w:rsid w:val="004C7912"/>
    <w:rsid w:val="004C7DD3"/>
    <w:rsid w:val="004D22F9"/>
    <w:rsid w:val="004D2799"/>
    <w:rsid w:val="004D4362"/>
    <w:rsid w:val="004D5A08"/>
    <w:rsid w:val="004D5DFF"/>
    <w:rsid w:val="004E1793"/>
    <w:rsid w:val="004E1E98"/>
    <w:rsid w:val="004E25B1"/>
    <w:rsid w:val="004E3A5C"/>
    <w:rsid w:val="004E414B"/>
    <w:rsid w:val="004E4688"/>
    <w:rsid w:val="004E49FB"/>
    <w:rsid w:val="004E763C"/>
    <w:rsid w:val="004E7F9B"/>
    <w:rsid w:val="004F11BB"/>
    <w:rsid w:val="004F4C55"/>
    <w:rsid w:val="004F67F5"/>
    <w:rsid w:val="005020BF"/>
    <w:rsid w:val="005026F4"/>
    <w:rsid w:val="005028BB"/>
    <w:rsid w:val="00504602"/>
    <w:rsid w:val="0050593F"/>
    <w:rsid w:val="0050758A"/>
    <w:rsid w:val="00512E7B"/>
    <w:rsid w:val="00513259"/>
    <w:rsid w:val="00513746"/>
    <w:rsid w:val="00513DC6"/>
    <w:rsid w:val="00513E5C"/>
    <w:rsid w:val="00516881"/>
    <w:rsid w:val="00517A81"/>
    <w:rsid w:val="00517EC9"/>
    <w:rsid w:val="0052027E"/>
    <w:rsid w:val="0052028F"/>
    <w:rsid w:val="00520E4A"/>
    <w:rsid w:val="00523C7C"/>
    <w:rsid w:val="005247B9"/>
    <w:rsid w:val="00525365"/>
    <w:rsid w:val="005260F8"/>
    <w:rsid w:val="0052626A"/>
    <w:rsid w:val="00527CA4"/>
    <w:rsid w:val="00531338"/>
    <w:rsid w:val="00534144"/>
    <w:rsid w:val="005352D6"/>
    <w:rsid w:val="005406E9"/>
    <w:rsid w:val="00541635"/>
    <w:rsid w:val="00542545"/>
    <w:rsid w:val="00542CA4"/>
    <w:rsid w:val="005469A3"/>
    <w:rsid w:val="00547CE9"/>
    <w:rsid w:val="0055065D"/>
    <w:rsid w:val="0055084F"/>
    <w:rsid w:val="0055215F"/>
    <w:rsid w:val="00554EAE"/>
    <w:rsid w:val="00555522"/>
    <w:rsid w:val="0055785E"/>
    <w:rsid w:val="00557C82"/>
    <w:rsid w:val="00560098"/>
    <w:rsid w:val="00560F2C"/>
    <w:rsid w:val="00561599"/>
    <w:rsid w:val="00565B7D"/>
    <w:rsid w:val="00566034"/>
    <w:rsid w:val="00567AE3"/>
    <w:rsid w:val="00567CD5"/>
    <w:rsid w:val="00570273"/>
    <w:rsid w:val="00571402"/>
    <w:rsid w:val="005719C2"/>
    <w:rsid w:val="00571D6A"/>
    <w:rsid w:val="0057402F"/>
    <w:rsid w:val="005740C3"/>
    <w:rsid w:val="00576A7F"/>
    <w:rsid w:val="00576D9B"/>
    <w:rsid w:val="005771F7"/>
    <w:rsid w:val="00577382"/>
    <w:rsid w:val="00577B9B"/>
    <w:rsid w:val="005801B9"/>
    <w:rsid w:val="00580B2E"/>
    <w:rsid w:val="005820D5"/>
    <w:rsid w:val="00582A43"/>
    <w:rsid w:val="00582B89"/>
    <w:rsid w:val="005850F0"/>
    <w:rsid w:val="0058601C"/>
    <w:rsid w:val="005866A7"/>
    <w:rsid w:val="005906EB"/>
    <w:rsid w:val="005927E4"/>
    <w:rsid w:val="00593AC8"/>
    <w:rsid w:val="0059518C"/>
    <w:rsid w:val="005A1EDD"/>
    <w:rsid w:val="005A2767"/>
    <w:rsid w:val="005A471A"/>
    <w:rsid w:val="005A5456"/>
    <w:rsid w:val="005A5575"/>
    <w:rsid w:val="005A582D"/>
    <w:rsid w:val="005A5F34"/>
    <w:rsid w:val="005B0C72"/>
    <w:rsid w:val="005B0DF0"/>
    <w:rsid w:val="005B0EC5"/>
    <w:rsid w:val="005B17D0"/>
    <w:rsid w:val="005C07E1"/>
    <w:rsid w:val="005C2C19"/>
    <w:rsid w:val="005C331D"/>
    <w:rsid w:val="005C4749"/>
    <w:rsid w:val="005C59D1"/>
    <w:rsid w:val="005C72BA"/>
    <w:rsid w:val="005D05D3"/>
    <w:rsid w:val="005D081C"/>
    <w:rsid w:val="005D1CD5"/>
    <w:rsid w:val="005D3021"/>
    <w:rsid w:val="005D3ABC"/>
    <w:rsid w:val="005D4C03"/>
    <w:rsid w:val="005D5AC0"/>
    <w:rsid w:val="005E1CB9"/>
    <w:rsid w:val="005E4273"/>
    <w:rsid w:val="005E5771"/>
    <w:rsid w:val="005E5F24"/>
    <w:rsid w:val="005E6352"/>
    <w:rsid w:val="005F11EA"/>
    <w:rsid w:val="005F60DB"/>
    <w:rsid w:val="006017A3"/>
    <w:rsid w:val="006037A2"/>
    <w:rsid w:val="00603F39"/>
    <w:rsid w:val="006054B8"/>
    <w:rsid w:val="006060B1"/>
    <w:rsid w:val="00606310"/>
    <w:rsid w:val="00606920"/>
    <w:rsid w:val="00610B2F"/>
    <w:rsid w:val="00611453"/>
    <w:rsid w:val="006130C0"/>
    <w:rsid w:val="006154E0"/>
    <w:rsid w:val="00615C79"/>
    <w:rsid w:val="00615FCE"/>
    <w:rsid w:val="00616A1F"/>
    <w:rsid w:val="00620DFD"/>
    <w:rsid w:val="006247DE"/>
    <w:rsid w:val="00631743"/>
    <w:rsid w:val="00631DEA"/>
    <w:rsid w:val="00632364"/>
    <w:rsid w:val="00632D9B"/>
    <w:rsid w:val="00633AC8"/>
    <w:rsid w:val="00633B02"/>
    <w:rsid w:val="006347D9"/>
    <w:rsid w:val="00635FD2"/>
    <w:rsid w:val="00636450"/>
    <w:rsid w:val="0063686B"/>
    <w:rsid w:val="00641EB6"/>
    <w:rsid w:val="00641FE6"/>
    <w:rsid w:val="00646F74"/>
    <w:rsid w:val="006471A5"/>
    <w:rsid w:val="00653266"/>
    <w:rsid w:val="00653A69"/>
    <w:rsid w:val="0065528F"/>
    <w:rsid w:val="00655A93"/>
    <w:rsid w:val="006628B1"/>
    <w:rsid w:val="00664F61"/>
    <w:rsid w:val="0066516B"/>
    <w:rsid w:val="00666833"/>
    <w:rsid w:val="00666D56"/>
    <w:rsid w:val="006672E7"/>
    <w:rsid w:val="006673D7"/>
    <w:rsid w:val="00670BFA"/>
    <w:rsid w:val="00671154"/>
    <w:rsid w:val="006717C4"/>
    <w:rsid w:val="006718F8"/>
    <w:rsid w:val="0067243C"/>
    <w:rsid w:val="006729A3"/>
    <w:rsid w:val="006735EB"/>
    <w:rsid w:val="006748C0"/>
    <w:rsid w:val="006752AC"/>
    <w:rsid w:val="0067569B"/>
    <w:rsid w:val="006803A3"/>
    <w:rsid w:val="00681268"/>
    <w:rsid w:val="00681A21"/>
    <w:rsid w:val="00682951"/>
    <w:rsid w:val="00682E4D"/>
    <w:rsid w:val="0068326D"/>
    <w:rsid w:val="0068400F"/>
    <w:rsid w:val="0068473A"/>
    <w:rsid w:val="00684D95"/>
    <w:rsid w:val="0068549F"/>
    <w:rsid w:val="0069430D"/>
    <w:rsid w:val="006960D5"/>
    <w:rsid w:val="0069671E"/>
    <w:rsid w:val="006A0CF2"/>
    <w:rsid w:val="006A11B7"/>
    <w:rsid w:val="006A25CF"/>
    <w:rsid w:val="006A40E8"/>
    <w:rsid w:val="006A49A7"/>
    <w:rsid w:val="006A4AD5"/>
    <w:rsid w:val="006A4BD5"/>
    <w:rsid w:val="006A5AA9"/>
    <w:rsid w:val="006A6E05"/>
    <w:rsid w:val="006B0491"/>
    <w:rsid w:val="006B35E3"/>
    <w:rsid w:val="006B4C68"/>
    <w:rsid w:val="006B6510"/>
    <w:rsid w:val="006C1BE7"/>
    <w:rsid w:val="006C4A67"/>
    <w:rsid w:val="006C5637"/>
    <w:rsid w:val="006C70F3"/>
    <w:rsid w:val="006D4C6C"/>
    <w:rsid w:val="006D58DA"/>
    <w:rsid w:val="006D5E6B"/>
    <w:rsid w:val="006E008B"/>
    <w:rsid w:val="006E299C"/>
    <w:rsid w:val="006E667C"/>
    <w:rsid w:val="006F305A"/>
    <w:rsid w:val="006F3E94"/>
    <w:rsid w:val="006F5E33"/>
    <w:rsid w:val="006F655A"/>
    <w:rsid w:val="006F7AA9"/>
    <w:rsid w:val="00701998"/>
    <w:rsid w:val="00702437"/>
    <w:rsid w:val="007024AA"/>
    <w:rsid w:val="007035D1"/>
    <w:rsid w:val="007066F6"/>
    <w:rsid w:val="00706D6E"/>
    <w:rsid w:val="00706DEF"/>
    <w:rsid w:val="007075C3"/>
    <w:rsid w:val="007133DF"/>
    <w:rsid w:val="00716A14"/>
    <w:rsid w:val="007176C3"/>
    <w:rsid w:val="00722176"/>
    <w:rsid w:val="00723AB0"/>
    <w:rsid w:val="00724457"/>
    <w:rsid w:val="007254FC"/>
    <w:rsid w:val="007262B9"/>
    <w:rsid w:val="00727AA8"/>
    <w:rsid w:val="00731029"/>
    <w:rsid w:val="00733674"/>
    <w:rsid w:val="00733D7F"/>
    <w:rsid w:val="00734421"/>
    <w:rsid w:val="007376E2"/>
    <w:rsid w:val="00740812"/>
    <w:rsid w:val="00742285"/>
    <w:rsid w:val="00743D10"/>
    <w:rsid w:val="00743E8F"/>
    <w:rsid w:val="007440BE"/>
    <w:rsid w:val="00744134"/>
    <w:rsid w:val="00746E48"/>
    <w:rsid w:val="007470D1"/>
    <w:rsid w:val="0074797C"/>
    <w:rsid w:val="00750207"/>
    <w:rsid w:val="0075104F"/>
    <w:rsid w:val="00751117"/>
    <w:rsid w:val="00755AC7"/>
    <w:rsid w:val="00755DD5"/>
    <w:rsid w:val="00755E5F"/>
    <w:rsid w:val="00757684"/>
    <w:rsid w:val="007604AF"/>
    <w:rsid w:val="007615BB"/>
    <w:rsid w:val="00761DD0"/>
    <w:rsid w:val="007627EE"/>
    <w:rsid w:val="00762A13"/>
    <w:rsid w:val="007634A1"/>
    <w:rsid w:val="00766584"/>
    <w:rsid w:val="0077067C"/>
    <w:rsid w:val="0077155C"/>
    <w:rsid w:val="00773A6B"/>
    <w:rsid w:val="00774F39"/>
    <w:rsid w:val="0077553E"/>
    <w:rsid w:val="0077629F"/>
    <w:rsid w:val="00776A02"/>
    <w:rsid w:val="00777973"/>
    <w:rsid w:val="00781915"/>
    <w:rsid w:val="00783B60"/>
    <w:rsid w:val="00784009"/>
    <w:rsid w:val="007844A6"/>
    <w:rsid w:val="007862BD"/>
    <w:rsid w:val="00786B51"/>
    <w:rsid w:val="007878C6"/>
    <w:rsid w:val="00790268"/>
    <w:rsid w:val="00790AE7"/>
    <w:rsid w:val="00792487"/>
    <w:rsid w:val="00792F8F"/>
    <w:rsid w:val="00793F61"/>
    <w:rsid w:val="00796074"/>
    <w:rsid w:val="00796117"/>
    <w:rsid w:val="00796201"/>
    <w:rsid w:val="00797053"/>
    <w:rsid w:val="007A0143"/>
    <w:rsid w:val="007A12F7"/>
    <w:rsid w:val="007A2437"/>
    <w:rsid w:val="007A3E27"/>
    <w:rsid w:val="007A5EBC"/>
    <w:rsid w:val="007A7B35"/>
    <w:rsid w:val="007B0244"/>
    <w:rsid w:val="007B260B"/>
    <w:rsid w:val="007B2AC0"/>
    <w:rsid w:val="007B2E75"/>
    <w:rsid w:val="007B5D35"/>
    <w:rsid w:val="007B6213"/>
    <w:rsid w:val="007B6D39"/>
    <w:rsid w:val="007C1310"/>
    <w:rsid w:val="007C1DBC"/>
    <w:rsid w:val="007C2638"/>
    <w:rsid w:val="007C2E65"/>
    <w:rsid w:val="007C3806"/>
    <w:rsid w:val="007C46DA"/>
    <w:rsid w:val="007C5D16"/>
    <w:rsid w:val="007C62A0"/>
    <w:rsid w:val="007C674B"/>
    <w:rsid w:val="007C7730"/>
    <w:rsid w:val="007C7E92"/>
    <w:rsid w:val="007C7FBF"/>
    <w:rsid w:val="007D066B"/>
    <w:rsid w:val="007D2D51"/>
    <w:rsid w:val="007D3CD4"/>
    <w:rsid w:val="007D3DED"/>
    <w:rsid w:val="007D4645"/>
    <w:rsid w:val="007D4FD7"/>
    <w:rsid w:val="007D5E8E"/>
    <w:rsid w:val="007D69F1"/>
    <w:rsid w:val="007D6D1F"/>
    <w:rsid w:val="007D75BA"/>
    <w:rsid w:val="007D7A59"/>
    <w:rsid w:val="007E0DE2"/>
    <w:rsid w:val="007E117E"/>
    <w:rsid w:val="007E14F5"/>
    <w:rsid w:val="007E6285"/>
    <w:rsid w:val="007E65EB"/>
    <w:rsid w:val="007E688A"/>
    <w:rsid w:val="007E7CD8"/>
    <w:rsid w:val="007F3726"/>
    <w:rsid w:val="007F4C59"/>
    <w:rsid w:val="007F53DC"/>
    <w:rsid w:val="007F6BF1"/>
    <w:rsid w:val="007F7672"/>
    <w:rsid w:val="0080189C"/>
    <w:rsid w:val="00803A19"/>
    <w:rsid w:val="00804333"/>
    <w:rsid w:val="008058FA"/>
    <w:rsid w:val="00811B7E"/>
    <w:rsid w:val="008120E7"/>
    <w:rsid w:val="00814A9F"/>
    <w:rsid w:val="00814D44"/>
    <w:rsid w:val="00816937"/>
    <w:rsid w:val="0082057E"/>
    <w:rsid w:val="00821BC6"/>
    <w:rsid w:val="00822C66"/>
    <w:rsid w:val="00825C4D"/>
    <w:rsid w:val="008277B6"/>
    <w:rsid w:val="008321E1"/>
    <w:rsid w:val="00832842"/>
    <w:rsid w:val="00832BB9"/>
    <w:rsid w:val="00832E1F"/>
    <w:rsid w:val="008341A5"/>
    <w:rsid w:val="00835808"/>
    <w:rsid w:val="008358A5"/>
    <w:rsid w:val="0083787E"/>
    <w:rsid w:val="00840FAF"/>
    <w:rsid w:val="00842D4D"/>
    <w:rsid w:val="00842FFB"/>
    <w:rsid w:val="00844BE7"/>
    <w:rsid w:val="00846826"/>
    <w:rsid w:val="0084794A"/>
    <w:rsid w:val="00847B2B"/>
    <w:rsid w:val="00847FE3"/>
    <w:rsid w:val="00850E10"/>
    <w:rsid w:val="008514D9"/>
    <w:rsid w:val="008517DF"/>
    <w:rsid w:val="0085198B"/>
    <w:rsid w:val="00852801"/>
    <w:rsid w:val="00852C02"/>
    <w:rsid w:val="00853055"/>
    <w:rsid w:val="00853F4A"/>
    <w:rsid w:val="0085451D"/>
    <w:rsid w:val="00854BB2"/>
    <w:rsid w:val="008559F7"/>
    <w:rsid w:val="00857907"/>
    <w:rsid w:val="00860DF0"/>
    <w:rsid w:val="0086381D"/>
    <w:rsid w:val="0086422B"/>
    <w:rsid w:val="00866D06"/>
    <w:rsid w:val="0086786B"/>
    <w:rsid w:val="00867C42"/>
    <w:rsid w:val="00870880"/>
    <w:rsid w:val="0087141A"/>
    <w:rsid w:val="00873F12"/>
    <w:rsid w:val="00875168"/>
    <w:rsid w:val="00876BFE"/>
    <w:rsid w:val="008821E6"/>
    <w:rsid w:val="0088438B"/>
    <w:rsid w:val="00884C4B"/>
    <w:rsid w:val="00891066"/>
    <w:rsid w:val="008913E0"/>
    <w:rsid w:val="00892E94"/>
    <w:rsid w:val="008969FA"/>
    <w:rsid w:val="00896BAA"/>
    <w:rsid w:val="008A24CC"/>
    <w:rsid w:val="008A51E9"/>
    <w:rsid w:val="008B0307"/>
    <w:rsid w:val="008B21D1"/>
    <w:rsid w:val="008B3B20"/>
    <w:rsid w:val="008B4028"/>
    <w:rsid w:val="008B4D76"/>
    <w:rsid w:val="008B4FD2"/>
    <w:rsid w:val="008B5105"/>
    <w:rsid w:val="008C156D"/>
    <w:rsid w:val="008C1D88"/>
    <w:rsid w:val="008C423D"/>
    <w:rsid w:val="008C57D0"/>
    <w:rsid w:val="008C6399"/>
    <w:rsid w:val="008D0EFD"/>
    <w:rsid w:val="008D1944"/>
    <w:rsid w:val="008D1AB1"/>
    <w:rsid w:val="008D424C"/>
    <w:rsid w:val="008D575F"/>
    <w:rsid w:val="008D5DB5"/>
    <w:rsid w:val="008D73F5"/>
    <w:rsid w:val="008E0F81"/>
    <w:rsid w:val="008E17EA"/>
    <w:rsid w:val="008E1FB6"/>
    <w:rsid w:val="008E3216"/>
    <w:rsid w:val="008E35E0"/>
    <w:rsid w:val="008E392A"/>
    <w:rsid w:val="008E3A6C"/>
    <w:rsid w:val="008E407F"/>
    <w:rsid w:val="008E568A"/>
    <w:rsid w:val="008F0A5A"/>
    <w:rsid w:val="008F0F68"/>
    <w:rsid w:val="008F151F"/>
    <w:rsid w:val="008F2E02"/>
    <w:rsid w:val="008F56C2"/>
    <w:rsid w:val="008F6496"/>
    <w:rsid w:val="008F6E66"/>
    <w:rsid w:val="00901BFF"/>
    <w:rsid w:val="00901C39"/>
    <w:rsid w:val="00903CCC"/>
    <w:rsid w:val="009042F1"/>
    <w:rsid w:val="00904CD5"/>
    <w:rsid w:val="00905273"/>
    <w:rsid w:val="00905CAA"/>
    <w:rsid w:val="009071FE"/>
    <w:rsid w:val="00910751"/>
    <w:rsid w:val="00910A9C"/>
    <w:rsid w:val="0091298D"/>
    <w:rsid w:val="00914C83"/>
    <w:rsid w:val="0092125B"/>
    <w:rsid w:val="00921A56"/>
    <w:rsid w:val="00922278"/>
    <w:rsid w:val="00922F46"/>
    <w:rsid w:val="00926464"/>
    <w:rsid w:val="00930878"/>
    <w:rsid w:val="009316B1"/>
    <w:rsid w:val="00932A7C"/>
    <w:rsid w:val="009346FC"/>
    <w:rsid w:val="00935A0E"/>
    <w:rsid w:val="00936BFF"/>
    <w:rsid w:val="00936DE6"/>
    <w:rsid w:val="00937329"/>
    <w:rsid w:val="00942E50"/>
    <w:rsid w:val="009443A3"/>
    <w:rsid w:val="00950462"/>
    <w:rsid w:val="009506D9"/>
    <w:rsid w:val="00950F7D"/>
    <w:rsid w:val="00952971"/>
    <w:rsid w:val="00952BCF"/>
    <w:rsid w:val="0095325F"/>
    <w:rsid w:val="00953762"/>
    <w:rsid w:val="00953E7F"/>
    <w:rsid w:val="0095486F"/>
    <w:rsid w:val="009579A1"/>
    <w:rsid w:val="00962636"/>
    <w:rsid w:val="00962A25"/>
    <w:rsid w:val="00962E1B"/>
    <w:rsid w:val="00963631"/>
    <w:rsid w:val="00963A20"/>
    <w:rsid w:val="00970951"/>
    <w:rsid w:val="009710FA"/>
    <w:rsid w:val="009713D3"/>
    <w:rsid w:val="009723A7"/>
    <w:rsid w:val="009726B9"/>
    <w:rsid w:val="009735A7"/>
    <w:rsid w:val="00973E07"/>
    <w:rsid w:val="009746FE"/>
    <w:rsid w:val="00975803"/>
    <w:rsid w:val="00975EC5"/>
    <w:rsid w:val="00983A2E"/>
    <w:rsid w:val="00984534"/>
    <w:rsid w:val="00985150"/>
    <w:rsid w:val="0098579D"/>
    <w:rsid w:val="009923FB"/>
    <w:rsid w:val="009924F5"/>
    <w:rsid w:val="00994926"/>
    <w:rsid w:val="0099670D"/>
    <w:rsid w:val="009978AA"/>
    <w:rsid w:val="009A0B81"/>
    <w:rsid w:val="009A27DB"/>
    <w:rsid w:val="009A2DEE"/>
    <w:rsid w:val="009A3B2A"/>
    <w:rsid w:val="009A6B9D"/>
    <w:rsid w:val="009A6CDA"/>
    <w:rsid w:val="009A6D26"/>
    <w:rsid w:val="009A7075"/>
    <w:rsid w:val="009B2FEB"/>
    <w:rsid w:val="009B4CC2"/>
    <w:rsid w:val="009B5CC0"/>
    <w:rsid w:val="009B664B"/>
    <w:rsid w:val="009C369A"/>
    <w:rsid w:val="009C4BBE"/>
    <w:rsid w:val="009D02ED"/>
    <w:rsid w:val="009D05CE"/>
    <w:rsid w:val="009D0EDD"/>
    <w:rsid w:val="009D169B"/>
    <w:rsid w:val="009D2109"/>
    <w:rsid w:val="009D26CC"/>
    <w:rsid w:val="009D294E"/>
    <w:rsid w:val="009D2EBA"/>
    <w:rsid w:val="009D552F"/>
    <w:rsid w:val="009D6C3A"/>
    <w:rsid w:val="009D7845"/>
    <w:rsid w:val="009E096B"/>
    <w:rsid w:val="009E0DBC"/>
    <w:rsid w:val="009E2DB0"/>
    <w:rsid w:val="009E4AF5"/>
    <w:rsid w:val="009F0457"/>
    <w:rsid w:val="009F1B09"/>
    <w:rsid w:val="009F28D7"/>
    <w:rsid w:val="009F6524"/>
    <w:rsid w:val="009F6AD0"/>
    <w:rsid w:val="009F70BF"/>
    <w:rsid w:val="009F7180"/>
    <w:rsid w:val="00A0115B"/>
    <w:rsid w:val="00A03834"/>
    <w:rsid w:val="00A0465F"/>
    <w:rsid w:val="00A04E25"/>
    <w:rsid w:val="00A07368"/>
    <w:rsid w:val="00A1026A"/>
    <w:rsid w:val="00A10699"/>
    <w:rsid w:val="00A113F6"/>
    <w:rsid w:val="00A12445"/>
    <w:rsid w:val="00A13ECD"/>
    <w:rsid w:val="00A145A0"/>
    <w:rsid w:val="00A158DF"/>
    <w:rsid w:val="00A17466"/>
    <w:rsid w:val="00A2024A"/>
    <w:rsid w:val="00A21B99"/>
    <w:rsid w:val="00A24DC9"/>
    <w:rsid w:val="00A2504C"/>
    <w:rsid w:val="00A266E4"/>
    <w:rsid w:val="00A26A04"/>
    <w:rsid w:val="00A26C99"/>
    <w:rsid w:val="00A26F70"/>
    <w:rsid w:val="00A320BA"/>
    <w:rsid w:val="00A32142"/>
    <w:rsid w:val="00A3243C"/>
    <w:rsid w:val="00A3584F"/>
    <w:rsid w:val="00A35B65"/>
    <w:rsid w:val="00A36AF5"/>
    <w:rsid w:val="00A373F1"/>
    <w:rsid w:val="00A40D4C"/>
    <w:rsid w:val="00A44C00"/>
    <w:rsid w:val="00A45094"/>
    <w:rsid w:val="00A46905"/>
    <w:rsid w:val="00A50133"/>
    <w:rsid w:val="00A52F34"/>
    <w:rsid w:val="00A54970"/>
    <w:rsid w:val="00A57429"/>
    <w:rsid w:val="00A57AAC"/>
    <w:rsid w:val="00A6380C"/>
    <w:rsid w:val="00A6405E"/>
    <w:rsid w:val="00A64E15"/>
    <w:rsid w:val="00A64F88"/>
    <w:rsid w:val="00A6786C"/>
    <w:rsid w:val="00A67AB1"/>
    <w:rsid w:val="00A70325"/>
    <w:rsid w:val="00A720D4"/>
    <w:rsid w:val="00A73984"/>
    <w:rsid w:val="00A74DF0"/>
    <w:rsid w:val="00A769D5"/>
    <w:rsid w:val="00A76CD0"/>
    <w:rsid w:val="00A80809"/>
    <w:rsid w:val="00A809EB"/>
    <w:rsid w:val="00A80F93"/>
    <w:rsid w:val="00A81633"/>
    <w:rsid w:val="00A81BD3"/>
    <w:rsid w:val="00A8243D"/>
    <w:rsid w:val="00A83A16"/>
    <w:rsid w:val="00A85975"/>
    <w:rsid w:val="00A87D56"/>
    <w:rsid w:val="00A92740"/>
    <w:rsid w:val="00A92D91"/>
    <w:rsid w:val="00A935A0"/>
    <w:rsid w:val="00A94FF3"/>
    <w:rsid w:val="00A95704"/>
    <w:rsid w:val="00A96382"/>
    <w:rsid w:val="00A9698A"/>
    <w:rsid w:val="00A9720E"/>
    <w:rsid w:val="00AA2BE7"/>
    <w:rsid w:val="00AA31D2"/>
    <w:rsid w:val="00AB31FD"/>
    <w:rsid w:val="00AB4A34"/>
    <w:rsid w:val="00AB57CE"/>
    <w:rsid w:val="00AC04E4"/>
    <w:rsid w:val="00AC1493"/>
    <w:rsid w:val="00AC1F39"/>
    <w:rsid w:val="00AC2B00"/>
    <w:rsid w:val="00AC5025"/>
    <w:rsid w:val="00AC6DEF"/>
    <w:rsid w:val="00AC710C"/>
    <w:rsid w:val="00AC7DD5"/>
    <w:rsid w:val="00AD0C04"/>
    <w:rsid w:val="00AD2CCB"/>
    <w:rsid w:val="00AD36ED"/>
    <w:rsid w:val="00AD48A9"/>
    <w:rsid w:val="00AD4F4D"/>
    <w:rsid w:val="00AF10B7"/>
    <w:rsid w:val="00AF1AF4"/>
    <w:rsid w:val="00AF2CC8"/>
    <w:rsid w:val="00AF6684"/>
    <w:rsid w:val="00AF67CC"/>
    <w:rsid w:val="00AF6AFE"/>
    <w:rsid w:val="00B0065F"/>
    <w:rsid w:val="00B02700"/>
    <w:rsid w:val="00B02BFF"/>
    <w:rsid w:val="00B031E1"/>
    <w:rsid w:val="00B0547A"/>
    <w:rsid w:val="00B0675F"/>
    <w:rsid w:val="00B0797B"/>
    <w:rsid w:val="00B07B93"/>
    <w:rsid w:val="00B111DE"/>
    <w:rsid w:val="00B15F30"/>
    <w:rsid w:val="00B161F5"/>
    <w:rsid w:val="00B175FE"/>
    <w:rsid w:val="00B2071A"/>
    <w:rsid w:val="00B219D7"/>
    <w:rsid w:val="00B2567C"/>
    <w:rsid w:val="00B25DC1"/>
    <w:rsid w:val="00B26B5B"/>
    <w:rsid w:val="00B2754A"/>
    <w:rsid w:val="00B32EE8"/>
    <w:rsid w:val="00B33FBB"/>
    <w:rsid w:val="00B3438C"/>
    <w:rsid w:val="00B34C75"/>
    <w:rsid w:val="00B4004A"/>
    <w:rsid w:val="00B40B8C"/>
    <w:rsid w:val="00B442DF"/>
    <w:rsid w:val="00B45290"/>
    <w:rsid w:val="00B50ABB"/>
    <w:rsid w:val="00B514E0"/>
    <w:rsid w:val="00B51A32"/>
    <w:rsid w:val="00B52048"/>
    <w:rsid w:val="00B53874"/>
    <w:rsid w:val="00B542CF"/>
    <w:rsid w:val="00B542EA"/>
    <w:rsid w:val="00B554EC"/>
    <w:rsid w:val="00B57447"/>
    <w:rsid w:val="00B61F90"/>
    <w:rsid w:val="00B64DE1"/>
    <w:rsid w:val="00B6536C"/>
    <w:rsid w:val="00B67866"/>
    <w:rsid w:val="00B712B6"/>
    <w:rsid w:val="00B7180D"/>
    <w:rsid w:val="00B740EE"/>
    <w:rsid w:val="00B743A1"/>
    <w:rsid w:val="00B76291"/>
    <w:rsid w:val="00B77172"/>
    <w:rsid w:val="00B821DE"/>
    <w:rsid w:val="00B8370F"/>
    <w:rsid w:val="00B85FB5"/>
    <w:rsid w:val="00B86847"/>
    <w:rsid w:val="00B901EE"/>
    <w:rsid w:val="00B91C7B"/>
    <w:rsid w:val="00B92B84"/>
    <w:rsid w:val="00B93BAF"/>
    <w:rsid w:val="00B9421D"/>
    <w:rsid w:val="00B94C20"/>
    <w:rsid w:val="00B94DE8"/>
    <w:rsid w:val="00B950C1"/>
    <w:rsid w:val="00BA0A44"/>
    <w:rsid w:val="00BA1CBD"/>
    <w:rsid w:val="00BA240B"/>
    <w:rsid w:val="00BA3743"/>
    <w:rsid w:val="00BA5346"/>
    <w:rsid w:val="00BA5A5B"/>
    <w:rsid w:val="00BA7FEC"/>
    <w:rsid w:val="00BB0EDD"/>
    <w:rsid w:val="00BB1B1B"/>
    <w:rsid w:val="00BB2390"/>
    <w:rsid w:val="00BB3370"/>
    <w:rsid w:val="00BB3C04"/>
    <w:rsid w:val="00BB65A5"/>
    <w:rsid w:val="00BB722A"/>
    <w:rsid w:val="00BB7AC9"/>
    <w:rsid w:val="00BC02CB"/>
    <w:rsid w:val="00BC0D6F"/>
    <w:rsid w:val="00BC1A56"/>
    <w:rsid w:val="00BC234F"/>
    <w:rsid w:val="00BC25A2"/>
    <w:rsid w:val="00BC632F"/>
    <w:rsid w:val="00BD0DBF"/>
    <w:rsid w:val="00BD2D4A"/>
    <w:rsid w:val="00BD3292"/>
    <w:rsid w:val="00BD358B"/>
    <w:rsid w:val="00BD4E2E"/>
    <w:rsid w:val="00BD5FF6"/>
    <w:rsid w:val="00BD662A"/>
    <w:rsid w:val="00BD6FE7"/>
    <w:rsid w:val="00BE0B35"/>
    <w:rsid w:val="00BE2790"/>
    <w:rsid w:val="00BE3BF8"/>
    <w:rsid w:val="00BE3D7F"/>
    <w:rsid w:val="00BE49CA"/>
    <w:rsid w:val="00BE58B7"/>
    <w:rsid w:val="00BE7580"/>
    <w:rsid w:val="00BF16E2"/>
    <w:rsid w:val="00BF2B09"/>
    <w:rsid w:val="00BF3A80"/>
    <w:rsid w:val="00BF3CDD"/>
    <w:rsid w:val="00BF5076"/>
    <w:rsid w:val="00BF732A"/>
    <w:rsid w:val="00C02A71"/>
    <w:rsid w:val="00C03822"/>
    <w:rsid w:val="00C04428"/>
    <w:rsid w:val="00C04FB1"/>
    <w:rsid w:val="00C07188"/>
    <w:rsid w:val="00C07A72"/>
    <w:rsid w:val="00C11061"/>
    <w:rsid w:val="00C1197C"/>
    <w:rsid w:val="00C1500C"/>
    <w:rsid w:val="00C16BD0"/>
    <w:rsid w:val="00C16DE3"/>
    <w:rsid w:val="00C1728E"/>
    <w:rsid w:val="00C1732A"/>
    <w:rsid w:val="00C21181"/>
    <w:rsid w:val="00C23D8E"/>
    <w:rsid w:val="00C2520F"/>
    <w:rsid w:val="00C3083D"/>
    <w:rsid w:val="00C32D4C"/>
    <w:rsid w:val="00C3314B"/>
    <w:rsid w:val="00C3348C"/>
    <w:rsid w:val="00C346A7"/>
    <w:rsid w:val="00C34CB2"/>
    <w:rsid w:val="00C35064"/>
    <w:rsid w:val="00C40A04"/>
    <w:rsid w:val="00C41A69"/>
    <w:rsid w:val="00C42B45"/>
    <w:rsid w:val="00C43990"/>
    <w:rsid w:val="00C4473E"/>
    <w:rsid w:val="00C46585"/>
    <w:rsid w:val="00C467EB"/>
    <w:rsid w:val="00C478DE"/>
    <w:rsid w:val="00C47B75"/>
    <w:rsid w:val="00C51B56"/>
    <w:rsid w:val="00C53A02"/>
    <w:rsid w:val="00C55547"/>
    <w:rsid w:val="00C55B1E"/>
    <w:rsid w:val="00C56032"/>
    <w:rsid w:val="00C56106"/>
    <w:rsid w:val="00C57846"/>
    <w:rsid w:val="00C61F20"/>
    <w:rsid w:val="00C62261"/>
    <w:rsid w:val="00C63DA0"/>
    <w:rsid w:val="00C64ABC"/>
    <w:rsid w:val="00C66414"/>
    <w:rsid w:val="00C66981"/>
    <w:rsid w:val="00C66A53"/>
    <w:rsid w:val="00C70489"/>
    <w:rsid w:val="00C71866"/>
    <w:rsid w:val="00C727F0"/>
    <w:rsid w:val="00C72E0D"/>
    <w:rsid w:val="00C7416F"/>
    <w:rsid w:val="00C75EBC"/>
    <w:rsid w:val="00C76CDD"/>
    <w:rsid w:val="00C771F0"/>
    <w:rsid w:val="00C810E5"/>
    <w:rsid w:val="00C812D0"/>
    <w:rsid w:val="00C81F25"/>
    <w:rsid w:val="00C83E00"/>
    <w:rsid w:val="00C84026"/>
    <w:rsid w:val="00C843E5"/>
    <w:rsid w:val="00C85DA5"/>
    <w:rsid w:val="00C9082D"/>
    <w:rsid w:val="00C9345F"/>
    <w:rsid w:val="00C935F5"/>
    <w:rsid w:val="00C95232"/>
    <w:rsid w:val="00C95B67"/>
    <w:rsid w:val="00C95FBD"/>
    <w:rsid w:val="00C97468"/>
    <w:rsid w:val="00CA6570"/>
    <w:rsid w:val="00CB1928"/>
    <w:rsid w:val="00CB3280"/>
    <w:rsid w:val="00CB3CD9"/>
    <w:rsid w:val="00CB3D9A"/>
    <w:rsid w:val="00CB42A3"/>
    <w:rsid w:val="00CB5512"/>
    <w:rsid w:val="00CC232A"/>
    <w:rsid w:val="00CC3229"/>
    <w:rsid w:val="00CC3525"/>
    <w:rsid w:val="00CC376E"/>
    <w:rsid w:val="00CC4C04"/>
    <w:rsid w:val="00CC552F"/>
    <w:rsid w:val="00CD0D6E"/>
    <w:rsid w:val="00CD1F13"/>
    <w:rsid w:val="00CD44EB"/>
    <w:rsid w:val="00CD558C"/>
    <w:rsid w:val="00CD5A25"/>
    <w:rsid w:val="00CD5CAD"/>
    <w:rsid w:val="00CD6C13"/>
    <w:rsid w:val="00CD74DB"/>
    <w:rsid w:val="00CD7FB7"/>
    <w:rsid w:val="00CE18A3"/>
    <w:rsid w:val="00CE3541"/>
    <w:rsid w:val="00CE38BD"/>
    <w:rsid w:val="00CE77C8"/>
    <w:rsid w:val="00CE77E6"/>
    <w:rsid w:val="00CF1113"/>
    <w:rsid w:val="00CF2127"/>
    <w:rsid w:val="00CF4280"/>
    <w:rsid w:val="00CF6A98"/>
    <w:rsid w:val="00CF6D17"/>
    <w:rsid w:val="00CF766E"/>
    <w:rsid w:val="00D04FED"/>
    <w:rsid w:val="00D06462"/>
    <w:rsid w:val="00D14594"/>
    <w:rsid w:val="00D15DFA"/>
    <w:rsid w:val="00D1710B"/>
    <w:rsid w:val="00D178FD"/>
    <w:rsid w:val="00D205BA"/>
    <w:rsid w:val="00D22F55"/>
    <w:rsid w:val="00D23A61"/>
    <w:rsid w:val="00D244FE"/>
    <w:rsid w:val="00D24DE1"/>
    <w:rsid w:val="00D25630"/>
    <w:rsid w:val="00D2629D"/>
    <w:rsid w:val="00D43887"/>
    <w:rsid w:val="00D478D9"/>
    <w:rsid w:val="00D47BB0"/>
    <w:rsid w:val="00D50B8C"/>
    <w:rsid w:val="00D5219F"/>
    <w:rsid w:val="00D52207"/>
    <w:rsid w:val="00D5326C"/>
    <w:rsid w:val="00D54079"/>
    <w:rsid w:val="00D54982"/>
    <w:rsid w:val="00D55576"/>
    <w:rsid w:val="00D579E8"/>
    <w:rsid w:val="00D60317"/>
    <w:rsid w:val="00D60578"/>
    <w:rsid w:val="00D61A66"/>
    <w:rsid w:val="00D61DE9"/>
    <w:rsid w:val="00D6315C"/>
    <w:rsid w:val="00D64298"/>
    <w:rsid w:val="00D6500D"/>
    <w:rsid w:val="00D65408"/>
    <w:rsid w:val="00D7060A"/>
    <w:rsid w:val="00D72A89"/>
    <w:rsid w:val="00D72D6E"/>
    <w:rsid w:val="00D74BF2"/>
    <w:rsid w:val="00D74D28"/>
    <w:rsid w:val="00D807DA"/>
    <w:rsid w:val="00D81366"/>
    <w:rsid w:val="00D82948"/>
    <w:rsid w:val="00D83467"/>
    <w:rsid w:val="00D835A1"/>
    <w:rsid w:val="00D84DFC"/>
    <w:rsid w:val="00D8516F"/>
    <w:rsid w:val="00D8683C"/>
    <w:rsid w:val="00D9339E"/>
    <w:rsid w:val="00D97101"/>
    <w:rsid w:val="00D9735C"/>
    <w:rsid w:val="00DA1738"/>
    <w:rsid w:val="00DA4920"/>
    <w:rsid w:val="00DA531C"/>
    <w:rsid w:val="00DA56C6"/>
    <w:rsid w:val="00DA58B2"/>
    <w:rsid w:val="00DA61E8"/>
    <w:rsid w:val="00DB0358"/>
    <w:rsid w:val="00DB1783"/>
    <w:rsid w:val="00DB36C8"/>
    <w:rsid w:val="00DB37C8"/>
    <w:rsid w:val="00DB5A81"/>
    <w:rsid w:val="00DC1A2B"/>
    <w:rsid w:val="00DC2D52"/>
    <w:rsid w:val="00DC3F91"/>
    <w:rsid w:val="00DC4C13"/>
    <w:rsid w:val="00DC5A10"/>
    <w:rsid w:val="00DC6908"/>
    <w:rsid w:val="00DC6B7D"/>
    <w:rsid w:val="00DC76FC"/>
    <w:rsid w:val="00DD1B4B"/>
    <w:rsid w:val="00DD42BD"/>
    <w:rsid w:val="00DD45BC"/>
    <w:rsid w:val="00DD5560"/>
    <w:rsid w:val="00DD5908"/>
    <w:rsid w:val="00DD6E50"/>
    <w:rsid w:val="00DE0CA3"/>
    <w:rsid w:val="00DE1F0B"/>
    <w:rsid w:val="00DE34AF"/>
    <w:rsid w:val="00DE3DD0"/>
    <w:rsid w:val="00DE4374"/>
    <w:rsid w:val="00DE453C"/>
    <w:rsid w:val="00DE5470"/>
    <w:rsid w:val="00DE56E1"/>
    <w:rsid w:val="00DE6F05"/>
    <w:rsid w:val="00DF1117"/>
    <w:rsid w:val="00DF1D1B"/>
    <w:rsid w:val="00DF28F8"/>
    <w:rsid w:val="00DF366C"/>
    <w:rsid w:val="00DF39DA"/>
    <w:rsid w:val="00DF4255"/>
    <w:rsid w:val="00DF46A5"/>
    <w:rsid w:val="00DF4FED"/>
    <w:rsid w:val="00DF53F0"/>
    <w:rsid w:val="00DF5AC8"/>
    <w:rsid w:val="00DF7AE6"/>
    <w:rsid w:val="00E02DA8"/>
    <w:rsid w:val="00E04F90"/>
    <w:rsid w:val="00E0506F"/>
    <w:rsid w:val="00E10096"/>
    <w:rsid w:val="00E104FB"/>
    <w:rsid w:val="00E1121C"/>
    <w:rsid w:val="00E154BC"/>
    <w:rsid w:val="00E1587D"/>
    <w:rsid w:val="00E166C5"/>
    <w:rsid w:val="00E178B5"/>
    <w:rsid w:val="00E2165C"/>
    <w:rsid w:val="00E22A7C"/>
    <w:rsid w:val="00E24042"/>
    <w:rsid w:val="00E241B9"/>
    <w:rsid w:val="00E242A8"/>
    <w:rsid w:val="00E252B4"/>
    <w:rsid w:val="00E27EBF"/>
    <w:rsid w:val="00E30327"/>
    <w:rsid w:val="00E33F26"/>
    <w:rsid w:val="00E434C0"/>
    <w:rsid w:val="00E45274"/>
    <w:rsid w:val="00E4602B"/>
    <w:rsid w:val="00E460FB"/>
    <w:rsid w:val="00E5307C"/>
    <w:rsid w:val="00E54024"/>
    <w:rsid w:val="00E54690"/>
    <w:rsid w:val="00E563D9"/>
    <w:rsid w:val="00E573E4"/>
    <w:rsid w:val="00E61127"/>
    <w:rsid w:val="00E611CB"/>
    <w:rsid w:val="00E61569"/>
    <w:rsid w:val="00E629ED"/>
    <w:rsid w:val="00E66C62"/>
    <w:rsid w:val="00E66DF7"/>
    <w:rsid w:val="00E66E91"/>
    <w:rsid w:val="00E67ED8"/>
    <w:rsid w:val="00E703AD"/>
    <w:rsid w:val="00E716A4"/>
    <w:rsid w:val="00E719BD"/>
    <w:rsid w:val="00E74446"/>
    <w:rsid w:val="00E757CD"/>
    <w:rsid w:val="00E75C0F"/>
    <w:rsid w:val="00E76EA4"/>
    <w:rsid w:val="00E8149B"/>
    <w:rsid w:val="00E823E0"/>
    <w:rsid w:val="00E82FD7"/>
    <w:rsid w:val="00E83286"/>
    <w:rsid w:val="00E83E4E"/>
    <w:rsid w:val="00E847CC"/>
    <w:rsid w:val="00E84DD5"/>
    <w:rsid w:val="00E85071"/>
    <w:rsid w:val="00E87387"/>
    <w:rsid w:val="00E87B0D"/>
    <w:rsid w:val="00E916F7"/>
    <w:rsid w:val="00E96A7A"/>
    <w:rsid w:val="00E9749F"/>
    <w:rsid w:val="00E97A2F"/>
    <w:rsid w:val="00EA0328"/>
    <w:rsid w:val="00EA19FC"/>
    <w:rsid w:val="00EA2E06"/>
    <w:rsid w:val="00EA3145"/>
    <w:rsid w:val="00EA4178"/>
    <w:rsid w:val="00EA4CA2"/>
    <w:rsid w:val="00EA584A"/>
    <w:rsid w:val="00EA6628"/>
    <w:rsid w:val="00EB0F5D"/>
    <w:rsid w:val="00EB0FB7"/>
    <w:rsid w:val="00EB1BA7"/>
    <w:rsid w:val="00EB1D42"/>
    <w:rsid w:val="00EB305C"/>
    <w:rsid w:val="00EB350D"/>
    <w:rsid w:val="00EB4286"/>
    <w:rsid w:val="00EB525F"/>
    <w:rsid w:val="00EB63F9"/>
    <w:rsid w:val="00EB6A19"/>
    <w:rsid w:val="00EC0E3F"/>
    <w:rsid w:val="00EC1396"/>
    <w:rsid w:val="00EC2C64"/>
    <w:rsid w:val="00EC3BFD"/>
    <w:rsid w:val="00EC581B"/>
    <w:rsid w:val="00EC75DB"/>
    <w:rsid w:val="00ED067C"/>
    <w:rsid w:val="00ED17A9"/>
    <w:rsid w:val="00ED3265"/>
    <w:rsid w:val="00ED56E5"/>
    <w:rsid w:val="00ED707D"/>
    <w:rsid w:val="00ED7788"/>
    <w:rsid w:val="00EE00A8"/>
    <w:rsid w:val="00EE0244"/>
    <w:rsid w:val="00EE0D91"/>
    <w:rsid w:val="00EE119F"/>
    <w:rsid w:val="00EE1A01"/>
    <w:rsid w:val="00EE2F2C"/>
    <w:rsid w:val="00EE418E"/>
    <w:rsid w:val="00EE4966"/>
    <w:rsid w:val="00EE49F2"/>
    <w:rsid w:val="00EF1299"/>
    <w:rsid w:val="00EF1912"/>
    <w:rsid w:val="00EF3319"/>
    <w:rsid w:val="00EF4A36"/>
    <w:rsid w:val="00EF4C04"/>
    <w:rsid w:val="00EF6C07"/>
    <w:rsid w:val="00F018D4"/>
    <w:rsid w:val="00F05F8B"/>
    <w:rsid w:val="00F070B2"/>
    <w:rsid w:val="00F10301"/>
    <w:rsid w:val="00F15D0E"/>
    <w:rsid w:val="00F20CB1"/>
    <w:rsid w:val="00F21DF2"/>
    <w:rsid w:val="00F24B46"/>
    <w:rsid w:val="00F24C21"/>
    <w:rsid w:val="00F27E46"/>
    <w:rsid w:val="00F27F00"/>
    <w:rsid w:val="00F30A4A"/>
    <w:rsid w:val="00F31106"/>
    <w:rsid w:val="00F3138C"/>
    <w:rsid w:val="00F327F8"/>
    <w:rsid w:val="00F33613"/>
    <w:rsid w:val="00F33983"/>
    <w:rsid w:val="00F36BFF"/>
    <w:rsid w:val="00F41E86"/>
    <w:rsid w:val="00F42273"/>
    <w:rsid w:val="00F42713"/>
    <w:rsid w:val="00F42BE8"/>
    <w:rsid w:val="00F42FBD"/>
    <w:rsid w:val="00F445FB"/>
    <w:rsid w:val="00F45BA8"/>
    <w:rsid w:val="00F45D40"/>
    <w:rsid w:val="00F4688B"/>
    <w:rsid w:val="00F507DF"/>
    <w:rsid w:val="00F510BA"/>
    <w:rsid w:val="00F52E29"/>
    <w:rsid w:val="00F54697"/>
    <w:rsid w:val="00F550B2"/>
    <w:rsid w:val="00F5686E"/>
    <w:rsid w:val="00F56C09"/>
    <w:rsid w:val="00F57412"/>
    <w:rsid w:val="00F6428E"/>
    <w:rsid w:val="00F647F9"/>
    <w:rsid w:val="00F66317"/>
    <w:rsid w:val="00F672B0"/>
    <w:rsid w:val="00F67970"/>
    <w:rsid w:val="00F714C1"/>
    <w:rsid w:val="00F71A14"/>
    <w:rsid w:val="00F7343E"/>
    <w:rsid w:val="00F73E26"/>
    <w:rsid w:val="00F76C8B"/>
    <w:rsid w:val="00F76F4A"/>
    <w:rsid w:val="00F81157"/>
    <w:rsid w:val="00F81221"/>
    <w:rsid w:val="00F81767"/>
    <w:rsid w:val="00F8300E"/>
    <w:rsid w:val="00F833C3"/>
    <w:rsid w:val="00F8367B"/>
    <w:rsid w:val="00F843E5"/>
    <w:rsid w:val="00F85BA5"/>
    <w:rsid w:val="00F8753B"/>
    <w:rsid w:val="00F9134A"/>
    <w:rsid w:val="00F92BC1"/>
    <w:rsid w:val="00F95270"/>
    <w:rsid w:val="00F974EB"/>
    <w:rsid w:val="00FA1581"/>
    <w:rsid w:val="00FA1886"/>
    <w:rsid w:val="00FA1CF0"/>
    <w:rsid w:val="00FA24E7"/>
    <w:rsid w:val="00FA39E2"/>
    <w:rsid w:val="00FA3AA8"/>
    <w:rsid w:val="00FA3E1C"/>
    <w:rsid w:val="00FA4247"/>
    <w:rsid w:val="00FA449C"/>
    <w:rsid w:val="00FA44DC"/>
    <w:rsid w:val="00FA5143"/>
    <w:rsid w:val="00FA5300"/>
    <w:rsid w:val="00FA7FD1"/>
    <w:rsid w:val="00FB039F"/>
    <w:rsid w:val="00FB07DB"/>
    <w:rsid w:val="00FB13CF"/>
    <w:rsid w:val="00FB248C"/>
    <w:rsid w:val="00FB3FCD"/>
    <w:rsid w:val="00FB54D9"/>
    <w:rsid w:val="00FB5D61"/>
    <w:rsid w:val="00FC089C"/>
    <w:rsid w:val="00FC0A7E"/>
    <w:rsid w:val="00FC2026"/>
    <w:rsid w:val="00FC2D57"/>
    <w:rsid w:val="00FC3A9E"/>
    <w:rsid w:val="00FC515D"/>
    <w:rsid w:val="00FC73DF"/>
    <w:rsid w:val="00FC7835"/>
    <w:rsid w:val="00FD1B3D"/>
    <w:rsid w:val="00FD247D"/>
    <w:rsid w:val="00FD4057"/>
    <w:rsid w:val="00FD4D88"/>
    <w:rsid w:val="00FD6CAF"/>
    <w:rsid w:val="00FD7310"/>
    <w:rsid w:val="00FD7D98"/>
    <w:rsid w:val="00FE3676"/>
    <w:rsid w:val="00FE3841"/>
    <w:rsid w:val="00FE5EB4"/>
    <w:rsid w:val="00FF0087"/>
    <w:rsid w:val="00FF0F11"/>
    <w:rsid w:val="00FF1FD4"/>
    <w:rsid w:val="00FF2A87"/>
    <w:rsid w:val="00FF2AA4"/>
    <w:rsid w:val="00FF2C48"/>
    <w:rsid w:val="00FF3869"/>
    <w:rsid w:val="00FF4597"/>
    <w:rsid w:val="00FF50A0"/>
    <w:rsid w:val="00FF50EE"/>
    <w:rsid w:val="00FF734A"/>
    <w:rsid w:val="00F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7CC"/>
    <w:rPr>
      <w:rFonts w:ascii="Tahoma" w:hAnsi="Tahoma" w:cs="Tahoma"/>
      <w:sz w:val="16"/>
      <w:szCs w:val="16"/>
    </w:rPr>
  </w:style>
  <w:style w:type="character" w:styleId="a5">
    <w:name w:val="Subtle Emphasis"/>
    <w:basedOn w:val="a0"/>
    <w:uiPriority w:val="19"/>
    <w:qFormat/>
    <w:rsid w:val="008821E6"/>
    <w:rPr>
      <w:i/>
      <w:iCs/>
      <w:color w:val="808080" w:themeColor="text1" w:themeTint="7F"/>
    </w:rPr>
  </w:style>
  <w:style w:type="character" w:styleId="a6">
    <w:name w:val="Placeholder Text"/>
    <w:basedOn w:val="a0"/>
    <w:uiPriority w:val="99"/>
    <w:semiHidden/>
    <w:rsid w:val="00C34CB2"/>
    <w:rPr>
      <w:color w:val="808080"/>
    </w:rPr>
  </w:style>
  <w:style w:type="paragraph" w:styleId="a7">
    <w:name w:val="List Paragraph"/>
    <w:basedOn w:val="a"/>
    <w:uiPriority w:val="34"/>
    <w:qFormat/>
    <w:rsid w:val="00B03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7CC"/>
    <w:rPr>
      <w:rFonts w:ascii="Tahoma" w:hAnsi="Tahoma" w:cs="Tahoma"/>
      <w:sz w:val="16"/>
      <w:szCs w:val="16"/>
    </w:rPr>
  </w:style>
  <w:style w:type="character" w:styleId="a5">
    <w:name w:val="Subtle Emphasis"/>
    <w:basedOn w:val="a0"/>
    <w:uiPriority w:val="19"/>
    <w:qFormat/>
    <w:rsid w:val="008821E6"/>
    <w:rPr>
      <w:i/>
      <w:iCs/>
      <w:color w:val="808080" w:themeColor="text1" w:themeTint="7F"/>
    </w:rPr>
  </w:style>
  <w:style w:type="character" w:styleId="a6">
    <w:name w:val="Placeholder Text"/>
    <w:basedOn w:val="a0"/>
    <w:uiPriority w:val="99"/>
    <w:semiHidden/>
    <w:rsid w:val="00C34CB2"/>
    <w:rPr>
      <w:color w:val="808080"/>
    </w:rPr>
  </w:style>
  <w:style w:type="paragraph" w:styleId="a7">
    <w:name w:val="List Paragraph"/>
    <w:basedOn w:val="a"/>
    <w:uiPriority w:val="34"/>
    <w:qFormat/>
    <w:rsid w:val="00B0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020">
      <w:bodyDiv w:val="1"/>
      <w:marLeft w:val="0"/>
      <w:marRight w:val="0"/>
      <w:marTop w:val="0"/>
      <w:marBottom w:val="0"/>
      <w:divBdr>
        <w:top w:val="none" w:sz="0" w:space="0" w:color="auto"/>
        <w:left w:val="none" w:sz="0" w:space="0" w:color="auto"/>
        <w:bottom w:val="none" w:sz="0" w:space="0" w:color="auto"/>
        <w:right w:val="none" w:sz="0" w:space="0" w:color="auto"/>
      </w:divBdr>
    </w:div>
    <w:div w:id="64883191">
      <w:bodyDiv w:val="1"/>
      <w:marLeft w:val="0"/>
      <w:marRight w:val="0"/>
      <w:marTop w:val="0"/>
      <w:marBottom w:val="0"/>
      <w:divBdr>
        <w:top w:val="none" w:sz="0" w:space="0" w:color="auto"/>
        <w:left w:val="none" w:sz="0" w:space="0" w:color="auto"/>
        <w:bottom w:val="none" w:sz="0" w:space="0" w:color="auto"/>
        <w:right w:val="none" w:sz="0" w:space="0" w:color="auto"/>
      </w:divBdr>
    </w:div>
    <w:div w:id="71238652">
      <w:bodyDiv w:val="1"/>
      <w:marLeft w:val="0"/>
      <w:marRight w:val="0"/>
      <w:marTop w:val="0"/>
      <w:marBottom w:val="0"/>
      <w:divBdr>
        <w:top w:val="none" w:sz="0" w:space="0" w:color="auto"/>
        <w:left w:val="none" w:sz="0" w:space="0" w:color="auto"/>
        <w:bottom w:val="none" w:sz="0" w:space="0" w:color="auto"/>
        <w:right w:val="none" w:sz="0" w:space="0" w:color="auto"/>
      </w:divBdr>
    </w:div>
    <w:div w:id="80103892">
      <w:bodyDiv w:val="1"/>
      <w:marLeft w:val="0"/>
      <w:marRight w:val="0"/>
      <w:marTop w:val="0"/>
      <w:marBottom w:val="0"/>
      <w:divBdr>
        <w:top w:val="none" w:sz="0" w:space="0" w:color="auto"/>
        <w:left w:val="none" w:sz="0" w:space="0" w:color="auto"/>
        <w:bottom w:val="none" w:sz="0" w:space="0" w:color="auto"/>
        <w:right w:val="none" w:sz="0" w:space="0" w:color="auto"/>
      </w:divBdr>
    </w:div>
    <w:div w:id="113644856">
      <w:bodyDiv w:val="1"/>
      <w:marLeft w:val="0"/>
      <w:marRight w:val="0"/>
      <w:marTop w:val="0"/>
      <w:marBottom w:val="0"/>
      <w:divBdr>
        <w:top w:val="none" w:sz="0" w:space="0" w:color="auto"/>
        <w:left w:val="none" w:sz="0" w:space="0" w:color="auto"/>
        <w:bottom w:val="none" w:sz="0" w:space="0" w:color="auto"/>
        <w:right w:val="none" w:sz="0" w:space="0" w:color="auto"/>
      </w:divBdr>
    </w:div>
    <w:div w:id="157698177">
      <w:bodyDiv w:val="1"/>
      <w:marLeft w:val="0"/>
      <w:marRight w:val="0"/>
      <w:marTop w:val="0"/>
      <w:marBottom w:val="0"/>
      <w:divBdr>
        <w:top w:val="none" w:sz="0" w:space="0" w:color="auto"/>
        <w:left w:val="none" w:sz="0" w:space="0" w:color="auto"/>
        <w:bottom w:val="none" w:sz="0" w:space="0" w:color="auto"/>
        <w:right w:val="none" w:sz="0" w:space="0" w:color="auto"/>
      </w:divBdr>
    </w:div>
    <w:div w:id="237131540">
      <w:bodyDiv w:val="1"/>
      <w:marLeft w:val="0"/>
      <w:marRight w:val="0"/>
      <w:marTop w:val="0"/>
      <w:marBottom w:val="0"/>
      <w:divBdr>
        <w:top w:val="none" w:sz="0" w:space="0" w:color="auto"/>
        <w:left w:val="none" w:sz="0" w:space="0" w:color="auto"/>
        <w:bottom w:val="none" w:sz="0" w:space="0" w:color="auto"/>
        <w:right w:val="none" w:sz="0" w:space="0" w:color="auto"/>
      </w:divBdr>
    </w:div>
    <w:div w:id="244610077">
      <w:bodyDiv w:val="1"/>
      <w:marLeft w:val="0"/>
      <w:marRight w:val="0"/>
      <w:marTop w:val="0"/>
      <w:marBottom w:val="0"/>
      <w:divBdr>
        <w:top w:val="none" w:sz="0" w:space="0" w:color="auto"/>
        <w:left w:val="none" w:sz="0" w:space="0" w:color="auto"/>
        <w:bottom w:val="none" w:sz="0" w:space="0" w:color="auto"/>
        <w:right w:val="none" w:sz="0" w:space="0" w:color="auto"/>
      </w:divBdr>
    </w:div>
    <w:div w:id="289240525">
      <w:bodyDiv w:val="1"/>
      <w:marLeft w:val="0"/>
      <w:marRight w:val="0"/>
      <w:marTop w:val="0"/>
      <w:marBottom w:val="0"/>
      <w:divBdr>
        <w:top w:val="none" w:sz="0" w:space="0" w:color="auto"/>
        <w:left w:val="none" w:sz="0" w:space="0" w:color="auto"/>
        <w:bottom w:val="none" w:sz="0" w:space="0" w:color="auto"/>
        <w:right w:val="none" w:sz="0" w:space="0" w:color="auto"/>
      </w:divBdr>
    </w:div>
    <w:div w:id="313798533">
      <w:bodyDiv w:val="1"/>
      <w:marLeft w:val="0"/>
      <w:marRight w:val="0"/>
      <w:marTop w:val="0"/>
      <w:marBottom w:val="0"/>
      <w:divBdr>
        <w:top w:val="none" w:sz="0" w:space="0" w:color="auto"/>
        <w:left w:val="none" w:sz="0" w:space="0" w:color="auto"/>
        <w:bottom w:val="none" w:sz="0" w:space="0" w:color="auto"/>
        <w:right w:val="none" w:sz="0" w:space="0" w:color="auto"/>
      </w:divBdr>
    </w:div>
    <w:div w:id="360712092">
      <w:bodyDiv w:val="1"/>
      <w:marLeft w:val="0"/>
      <w:marRight w:val="0"/>
      <w:marTop w:val="0"/>
      <w:marBottom w:val="0"/>
      <w:divBdr>
        <w:top w:val="none" w:sz="0" w:space="0" w:color="auto"/>
        <w:left w:val="none" w:sz="0" w:space="0" w:color="auto"/>
        <w:bottom w:val="none" w:sz="0" w:space="0" w:color="auto"/>
        <w:right w:val="none" w:sz="0" w:space="0" w:color="auto"/>
      </w:divBdr>
    </w:div>
    <w:div w:id="457535201">
      <w:bodyDiv w:val="1"/>
      <w:marLeft w:val="0"/>
      <w:marRight w:val="0"/>
      <w:marTop w:val="0"/>
      <w:marBottom w:val="0"/>
      <w:divBdr>
        <w:top w:val="none" w:sz="0" w:space="0" w:color="auto"/>
        <w:left w:val="none" w:sz="0" w:space="0" w:color="auto"/>
        <w:bottom w:val="none" w:sz="0" w:space="0" w:color="auto"/>
        <w:right w:val="none" w:sz="0" w:space="0" w:color="auto"/>
      </w:divBdr>
    </w:div>
    <w:div w:id="559294349">
      <w:bodyDiv w:val="1"/>
      <w:marLeft w:val="0"/>
      <w:marRight w:val="0"/>
      <w:marTop w:val="0"/>
      <w:marBottom w:val="0"/>
      <w:divBdr>
        <w:top w:val="none" w:sz="0" w:space="0" w:color="auto"/>
        <w:left w:val="none" w:sz="0" w:space="0" w:color="auto"/>
        <w:bottom w:val="none" w:sz="0" w:space="0" w:color="auto"/>
        <w:right w:val="none" w:sz="0" w:space="0" w:color="auto"/>
      </w:divBdr>
    </w:div>
    <w:div w:id="667053231">
      <w:bodyDiv w:val="1"/>
      <w:marLeft w:val="0"/>
      <w:marRight w:val="0"/>
      <w:marTop w:val="0"/>
      <w:marBottom w:val="0"/>
      <w:divBdr>
        <w:top w:val="none" w:sz="0" w:space="0" w:color="auto"/>
        <w:left w:val="none" w:sz="0" w:space="0" w:color="auto"/>
        <w:bottom w:val="none" w:sz="0" w:space="0" w:color="auto"/>
        <w:right w:val="none" w:sz="0" w:space="0" w:color="auto"/>
      </w:divBdr>
    </w:div>
    <w:div w:id="695010567">
      <w:bodyDiv w:val="1"/>
      <w:marLeft w:val="0"/>
      <w:marRight w:val="0"/>
      <w:marTop w:val="0"/>
      <w:marBottom w:val="0"/>
      <w:divBdr>
        <w:top w:val="none" w:sz="0" w:space="0" w:color="auto"/>
        <w:left w:val="none" w:sz="0" w:space="0" w:color="auto"/>
        <w:bottom w:val="none" w:sz="0" w:space="0" w:color="auto"/>
        <w:right w:val="none" w:sz="0" w:space="0" w:color="auto"/>
      </w:divBdr>
    </w:div>
    <w:div w:id="731778264">
      <w:bodyDiv w:val="1"/>
      <w:marLeft w:val="0"/>
      <w:marRight w:val="0"/>
      <w:marTop w:val="0"/>
      <w:marBottom w:val="0"/>
      <w:divBdr>
        <w:top w:val="none" w:sz="0" w:space="0" w:color="auto"/>
        <w:left w:val="none" w:sz="0" w:space="0" w:color="auto"/>
        <w:bottom w:val="none" w:sz="0" w:space="0" w:color="auto"/>
        <w:right w:val="none" w:sz="0" w:space="0" w:color="auto"/>
      </w:divBdr>
    </w:div>
    <w:div w:id="738675400">
      <w:bodyDiv w:val="1"/>
      <w:marLeft w:val="0"/>
      <w:marRight w:val="0"/>
      <w:marTop w:val="0"/>
      <w:marBottom w:val="0"/>
      <w:divBdr>
        <w:top w:val="none" w:sz="0" w:space="0" w:color="auto"/>
        <w:left w:val="none" w:sz="0" w:space="0" w:color="auto"/>
        <w:bottom w:val="none" w:sz="0" w:space="0" w:color="auto"/>
        <w:right w:val="none" w:sz="0" w:space="0" w:color="auto"/>
      </w:divBdr>
    </w:div>
    <w:div w:id="752319122">
      <w:bodyDiv w:val="1"/>
      <w:marLeft w:val="0"/>
      <w:marRight w:val="0"/>
      <w:marTop w:val="0"/>
      <w:marBottom w:val="0"/>
      <w:divBdr>
        <w:top w:val="none" w:sz="0" w:space="0" w:color="auto"/>
        <w:left w:val="none" w:sz="0" w:space="0" w:color="auto"/>
        <w:bottom w:val="none" w:sz="0" w:space="0" w:color="auto"/>
        <w:right w:val="none" w:sz="0" w:space="0" w:color="auto"/>
      </w:divBdr>
    </w:div>
    <w:div w:id="782463571">
      <w:bodyDiv w:val="1"/>
      <w:marLeft w:val="0"/>
      <w:marRight w:val="0"/>
      <w:marTop w:val="0"/>
      <w:marBottom w:val="0"/>
      <w:divBdr>
        <w:top w:val="none" w:sz="0" w:space="0" w:color="auto"/>
        <w:left w:val="none" w:sz="0" w:space="0" w:color="auto"/>
        <w:bottom w:val="none" w:sz="0" w:space="0" w:color="auto"/>
        <w:right w:val="none" w:sz="0" w:space="0" w:color="auto"/>
      </w:divBdr>
    </w:div>
    <w:div w:id="803429887">
      <w:bodyDiv w:val="1"/>
      <w:marLeft w:val="0"/>
      <w:marRight w:val="0"/>
      <w:marTop w:val="0"/>
      <w:marBottom w:val="0"/>
      <w:divBdr>
        <w:top w:val="none" w:sz="0" w:space="0" w:color="auto"/>
        <w:left w:val="none" w:sz="0" w:space="0" w:color="auto"/>
        <w:bottom w:val="none" w:sz="0" w:space="0" w:color="auto"/>
        <w:right w:val="none" w:sz="0" w:space="0" w:color="auto"/>
      </w:divBdr>
    </w:div>
    <w:div w:id="812674905">
      <w:bodyDiv w:val="1"/>
      <w:marLeft w:val="0"/>
      <w:marRight w:val="0"/>
      <w:marTop w:val="0"/>
      <w:marBottom w:val="0"/>
      <w:divBdr>
        <w:top w:val="none" w:sz="0" w:space="0" w:color="auto"/>
        <w:left w:val="none" w:sz="0" w:space="0" w:color="auto"/>
        <w:bottom w:val="none" w:sz="0" w:space="0" w:color="auto"/>
        <w:right w:val="none" w:sz="0" w:space="0" w:color="auto"/>
      </w:divBdr>
    </w:div>
    <w:div w:id="827985926">
      <w:bodyDiv w:val="1"/>
      <w:marLeft w:val="0"/>
      <w:marRight w:val="0"/>
      <w:marTop w:val="0"/>
      <w:marBottom w:val="0"/>
      <w:divBdr>
        <w:top w:val="none" w:sz="0" w:space="0" w:color="auto"/>
        <w:left w:val="none" w:sz="0" w:space="0" w:color="auto"/>
        <w:bottom w:val="none" w:sz="0" w:space="0" w:color="auto"/>
        <w:right w:val="none" w:sz="0" w:space="0" w:color="auto"/>
      </w:divBdr>
    </w:div>
    <w:div w:id="832843458">
      <w:bodyDiv w:val="1"/>
      <w:marLeft w:val="0"/>
      <w:marRight w:val="0"/>
      <w:marTop w:val="0"/>
      <w:marBottom w:val="0"/>
      <w:divBdr>
        <w:top w:val="none" w:sz="0" w:space="0" w:color="auto"/>
        <w:left w:val="none" w:sz="0" w:space="0" w:color="auto"/>
        <w:bottom w:val="none" w:sz="0" w:space="0" w:color="auto"/>
        <w:right w:val="none" w:sz="0" w:space="0" w:color="auto"/>
      </w:divBdr>
    </w:div>
    <w:div w:id="850487916">
      <w:bodyDiv w:val="1"/>
      <w:marLeft w:val="0"/>
      <w:marRight w:val="0"/>
      <w:marTop w:val="0"/>
      <w:marBottom w:val="0"/>
      <w:divBdr>
        <w:top w:val="none" w:sz="0" w:space="0" w:color="auto"/>
        <w:left w:val="none" w:sz="0" w:space="0" w:color="auto"/>
        <w:bottom w:val="none" w:sz="0" w:space="0" w:color="auto"/>
        <w:right w:val="none" w:sz="0" w:space="0" w:color="auto"/>
      </w:divBdr>
    </w:div>
    <w:div w:id="900864787">
      <w:bodyDiv w:val="1"/>
      <w:marLeft w:val="0"/>
      <w:marRight w:val="0"/>
      <w:marTop w:val="0"/>
      <w:marBottom w:val="0"/>
      <w:divBdr>
        <w:top w:val="none" w:sz="0" w:space="0" w:color="auto"/>
        <w:left w:val="none" w:sz="0" w:space="0" w:color="auto"/>
        <w:bottom w:val="none" w:sz="0" w:space="0" w:color="auto"/>
        <w:right w:val="none" w:sz="0" w:space="0" w:color="auto"/>
      </w:divBdr>
    </w:div>
    <w:div w:id="928150289">
      <w:bodyDiv w:val="1"/>
      <w:marLeft w:val="0"/>
      <w:marRight w:val="0"/>
      <w:marTop w:val="0"/>
      <w:marBottom w:val="0"/>
      <w:divBdr>
        <w:top w:val="none" w:sz="0" w:space="0" w:color="auto"/>
        <w:left w:val="none" w:sz="0" w:space="0" w:color="auto"/>
        <w:bottom w:val="none" w:sz="0" w:space="0" w:color="auto"/>
        <w:right w:val="none" w:sz="0" w:space="0" w:color="auto"/>
      </w:divBdr>
    </w:div>
    <w:div w:id="964309596">
      <w:bodyDiv w:val="1"/>
      <w:marLeft w:val="0"/>
      <w:marRight w:val="0"/>
      <w:marTop w:val="0"/>
      <w:marBottom w:val="0"/>
      <w:divBdr>
        <w:top w:val="none" w:sz="0" w:space="0" w:color="auto"/>
        <w:left w:val="none" w:sz="0" w:space="0" w:color="auto"/>
        <w:bottom w:val="none" w:sz="0" w:space="0" w:color="auto"/>
        <w:right w:val="none" w:sz="0" w:space="0" w:color="auto"/>
      </w:divBdr>
    </w:div>
    <w:div w:id="1088236595">
      <w:bodyDiv w:val="1"/>
      <w:marLeft w:val="0"/>
      <w:marRight w:val="0"/>
      <w:marTop w:val="0"/>
      <w:marBottom w:val="0"/>
      <w:divBdr>
        <w:top w:val="none" w:sz="0" w:space="0" w:color="auto"/>
        <w:left w:val="none" w:sz="0" w:space="0" w:color="auto"/>
        <w:bottom w:val="none" w:sz="0" w:space="0" w:color="auto"/>
        <w:right w:val="none" w:sz="0" w:space="0" w:color="auto"/>
      </w:divBdr>
    </w:div>
    <w:div w:id="1114448157">
      <w:bodyDiv w:val="1"/>
      <w:marLeft w:val="0"/>
      <w:marRight w:val="0"/>
      <w:marTop w:val="0"/>
      <w:marBottom w:val="0"/>
      <w:divBdr>
        <w:top w:val="none" w:sz="0" w:space="0" w:color="auto"/>
        <w:left w:val="none" w:sz="0" w:space="0" w:color="auto"/>
        <w:bottom w:val="none" w:sz="0" w:space="0" w:color="auto"/>
        <w:right w:val="none" w:sz="0" w:space="0" w:color="auto"/>
      </w:divBdr>
    </w:div>
    <w:div w:id="1173187230">
      <w:bodyDiv w:val="1"/>
      <w:marLeft w:val="0"/>
      <w:marRight w:val="0"/>
      <w:marTop w:val="0"/>
      <w:marBottom w:val="0"/>
      <w:divBdr>
        <w:top w:val="none" w:sz="0" w:space="0" w:color="auto"/>
        <w:left w:val="none" w:sz="0" w:space="0" w:color="auto"/>
        <w:bottom w:val="none" w:sz="0" w:space="0" w:color="auto"/>
        <w:right w:val="none" w:sz="0" w:space="0" w:color="auto"/>
      </w:divBdr>
    </w:div>
    <w:div w:id="1213468308">
      <w:bodyDiv w:val="1"/>
      <w:marLeft w:val="0"/>
      <w:marRight w:val="0"/>
      <w:marTop w:val="0"/>
      <w:marBottom w:val="0"/>
      <w:divBdr>
        <w:top w:val="none" w:sz="0" w:space="0" w:color="auto"/>
        <w:left w:val="none" w:sz="0" w:space="0" w:color="auto"/>
        <w:bottom w:val="none" w:sz="0" w:space="0" w:color="auto"/>
        <w:right w:val="none" w:sz="0" w:space="0" w:color="auto"/>
      </w:divBdr>
    </w:div>
    <w:div w:id="1217863028">
      <w:bodyDiv w:val="1"/>
      <w:marLeft w:val="0"/>
      <w:marRight w:val="0"/>
      <w:marTop w:val="0"/>
      <w:marBottom w:val="0"/>
      <w:divBdr>
        <w:top w:val="none" w:sz="0" w:space="0" w:color="auto"/>
        <w:left w:val="none" w:sz="0" w:space="0" w:color="auto"/>
        <w:bottom w:val="none" w:sz="0" w:space="0" w:color="auto"/>
        <w:right w:val="none" w:sz="0" w:space="0" w:color="auto"/>
      </w:divBdr>
    </w:div>
    <w:div w:id="1243834002">
      <w:bodyDiv w:val="1"/>
      <w:marLeft w:val="0"/>
      <w:marRight w:val="0"/>
      <w:marTop w:val="0"/>
      <w:marBottom w:val="0"/>
      <w:divBdr>
        <w:top w:val="none" w:sz="0" w:space="0" w:color="auto"/>
        <w:left w:val="none" w:sz="0" w:space="0" w:color="auto"/>
        <w:bottom w:val="none" w:sz="0" w:space="0" w:color="auto"/>
        <w:right w:val="none" w:sz="0" w:space="0" w:color="auto"/>
      </w:divBdr>
    </w:div>
    <w:div w:id="1250697041">
      <w:bodyDiv w:val="1"/>
      <w:marLeft w:val="0"/>
      <w:marRight w:val="0"/>
      <w:marTop w:val="0"/>
      <w:marBottom w:val="0"/>
      <w:divBdr>
        <w:top w:val="none" w:sz="0" w:space="0" w:color="auto"/>
        <w:left w:val="none" w:sz="0" w:space="0" w:color="auto"/>
        <w:bottom w:val="none" w:sz="0" w:space="0" w:color="auto"/>
        <w:right w:val="none" w:sz="0" w:space="0" w:color="auto"/>
      </w:divBdr>
    </w:div>
    <w:div w:id="1251550017">
      <w:bodyDiv w:val="1"/>
      <w:marLeft w:val="0"/>
      <w:marRight w:val="0"/>
      <w:marTop w:val="0"/>
      <w:marBottom w:val="0"/>
      <w:divBdr>
        <w:top w:val="none" w:sz="0" w:space="0" w:color="auto"/>
        <w:left w:val="none" w:sz="0" w:space="0" w:color="auto"/>
        <w:bottom w:val="none" w:sz="0" w:space="0" w:color="auto"/>
        <w:right w:val="none" w:sz="0" w:space="0" w:color="auto"/>
      </w:divBdr>
    </w:div>
    <w:div w:id="1269773553">
      <w:bodyDiv w:val="1"/>
      <w:marLeft w:val="0"/>
      <w:marRight w:val="0"/>
      <w:marTop w:val="0"/>
      <w:marBottom w:val="0"/>
      <w:divBdr>
        <w:top w:val="none" w:sz="0" w:space="0" w:color="auto"/>
        <w:left w:val="none" w:sz="0" w:space="0" w:color="auto"/>
        <w:bottom w:val="none" w:sz="0" w:space="0" w:color="auto"/>
        <w:right w:val="none" w:sz="0" w:space="0" w:color="auto"/>
      </w:divBdr>
    </w:div>
    <w:div w:id="1287353274">
      <w:bodyDiv w:val="1"/>
      <w:marLeft w:val="0"/>
      <w:marRight w:val="0"/>
      <w:marTop w:val="0"/>
      <w:marBottom w:val="0"/>
      <w:divBdr>
        <w:top w:val="none" w:sz="0" w:space="0" w:color="auto"/>
        <w:left w:val="none" w:sz="0" w:space="0" w:color="auto"/>
        <w:bottom w:val="none" w:sz="0" w:space="0" w:color="auto"/>
        <w:right w:val="none" w:sz="0" w:space="0" w:color="auto"/>
      </w:divBdr>
    </w:div>
    <w:div w:id="1339186875">
      <w:bodyDiv w:val="1"/>
      <w:marLeft w:val="0"/>
      <w:marRight w:val="0"/>
      <w:marTop w:val="0"/>
      <w:marBottom w:val="0"/>
      <w:divBdr>
        <w:top w:val="none" w:sz="0" w:space="0" w:color="auto"/>
        <w:left w:val="none" w:sz="0" w:space="0" w:color="auto"/>
        <w:bottom w:val="none" w:sz="0" w:space="0" w:color="auto"/>
        <w:right w:val="none" w:sz="0" w:space="0" w:color="auto"/>
      </w:divBdr>
    </w:div>
    <w:div w:id="1366515984">
      <w:bodyDiv w:val="1"/>
      <w:marLeft w:val="0"/>
      <w:marRight w:val="0"/>
      <w:marTop w:val="0"/>
      <w:marBottom w:val="0"/>
      <w:divBdr>
        <w:top w:val="none" w:sz="0" w:space="0" w:color="auto"/>
        <w:left w:val="none" w:sz="0" w:space="0" w:color="auto"/>
        <w:bottom w:val="none" w:sz="0" w:space="0" w:color="auto"/>
        <w:right w:val="none" w:sz="0" w:space="0" w:color="auto"/>
      </w:divBdr>
    </w:div>
    <w:div w:id="1475678091">
      <w:bodyDiv w:val="1"/>
      <w:marLeft w:val="0"/>
      <w:marRight w:val="0"/>
      <w:marTop w:val="0"/>
      <w:marBottom w:val="0"/>
      <w:divBdr>
        <w:top w:val="none" w:sz="0" w:space="0" w:color="auto"/>
        <w:left w:val="none" w:sz="0" w:space="0" w:color="auto"/>
        <w:bottom w:val="none" w:sz="0" w:space="0" w:color="auto"/>
        <w:right w:val="none" w:sz="0" w:space="0" w:color="auto"/>
      </w:divBdr>
    </w:div>
    <w:div w:id="1514222841">
      <w:bodyDiv w:val="1"/>
      <w:marLeft w:val="0"/>
      <w:marRight w:val="0"/>
      <w:marTop w:val="0"/>
      <w:marBottom w:val="0"/>
      <w:divBdr>
        <w:top w:val="none" w:sz="0" w:space="0" w:color="auto"/>
        <w:left w:val="none" w:sz="0" w:space="0" w:color="auto"/>
        <w:bottom w:val="none" w:sz="0" w:space="0" w:color="auto"/>
        <w:right w:val="none" w:sz="0" w:space="0" w:color="auto"/>
      </w:divBdr>
    </w:div>
    <w:div w:id="1710177695">
      <w:bodyDiv w:val="1"/>
      <w:marLeft w:val="0"/>
      <w:marRight w:val="0"/>
      <w:marTop w:val="0"/>
      <w:marBottom w:val="0"/>
      <w:divBdr>
        <w:top w:val="none" w:sz="0" w:space="0" w:color="auto"/>
        <w:left w:val="none" w:sz="0" w:space="0" w:color="auto"/>
        <w:bottom w:val="none" w:sz="0" w:space="0" w:color="auto"/>
        <w:right w:val="none" w:sz="0" w:space="0" w:color="auto"/>
      </w:divBdr>
    </w:div>
    <w:div w:id="1716465930">
      <w:bodyDiv w:val="1"/>
      <w:marLeft w:val="0"/>
      <w:marRight w:val="0"/>
      <w:marTop w:val="0"/>
      <w:marBottom w:val="0"/>
      <w:divBdr>
        <w:top w:val="none" w:sz="0" w:space="0" w:color="auto"/>
        <w:left w:val="none" w:sz="0" w:space="0" w:color="auto"/>
        <w:bottom w:val="none" w:sz="0" w:space="0" w:color="auto"/>
        <w:right w:val="none" w:sz="0" w:space="0" w:color="auto"/>
      </w:divBdr>
    </w:div>
    <w:div w:id="1792818221">
      <w:bodyDiv w:val="1"/>
      <w:marLeft w:val="0"/>
      <w:marRight w:val="0"/>
      <w:marTop w:val="0"/>
      <w:marBottom w:val="0"/>
      <w:divBdr>
        <w:top w:val="none" w:sz="0" w:space="0" w:color="auto"/>
        <w:left w:val="none" w:sz="0" w:space="0" w:color="auto"/>
        <w:bottom w:val="none" w:sz="0" w:space="0" w:color="auto"/>
        <w:right w:val="none" w:sz="0" w:space="0" w:color="auto"/>
      </w:divBdr>
    </w:div>
    <w:div w:id="1795635645">
      <w:bodyDiv w:val="1"/>
      <w:marLeft w:val="0"/>
      <w:marRight w:val="0"/>
      <w:marTop w:val="0"/>
      <w:marBottom w:val="0"/>
      <w:divBdr>
        <w:top w:val="none" w:sz="0" w:space="0" w:color="auto"/>
        <w:left w:val="none" w:sz="0" w:space="0" w:color="auto"/>
        <w:bottom w:val="none" w:sz="0" w:space="0" w:color="auto"/>
        <w:right w:val="none" w:sz="0" w:space="0" w:color="auto"/>
      </w:divBdr>
    </w:div>
    <w:div w:id="1803619841">
      <w:bodyDiv w:val="1"/>
      <w:marLeft w:val="0"/>
      <w:marRight w:val="0"/>
      <w:marTop w:val="0"/>
      <w:marBottom w:val="0"/>
      <w:divBdr>
        <w:top w:val="none" w:sz="0" w:space="0" w:color="auto"/>
        <w:left w:val="none" w:sz="0" w:space="0" w:color="auto"/>
        <w:bottom w:val="none" w:sz="0" w:space="0" w:color="auto"/>
        <w:right w:val="none" w:sz="0" w:space="0" w:color="auto"/>
      </w:divBdr>
    </w:div>
    <w:div w:id="1832720820">
      <w:bodyDiv w:val="1"/>
      <w:marLeft w:val="0"/>
      <w:marRight w:val="0"/>
      <w:marTop w:val="0"/>
      <w:marBottom w:val="0"/>
      <w:divBdr>
        <w:top w:val="none" w:sz="0" w:space="0" w:color="auto"/>
        <w:left w:val="none" w:sz="0" w:space="0" w:color="auto"/>
        <w:bottom w:val="none" w:sz="0" w:space="0" w:color="auto"/>
        <w:right w:val="none" w:sz="0" w:space="0" w:color="auto"/>
      </w:divBdr>
    </w:div>
    <w:div w:id="1915823267">
      <w:bodyDiv w:val="1"/>
      <w:marLeft w:val="0"/>
      <w:marRight w:val="0"/>
      <w:marTop w:val="0"/>
      <w:marBottom w:val="0"/>
      <w:divBdr>
        <w:top w:val="none" w:sz="0" w:space="0" w:color="auto"/>
        <w:left w:val="none" w:sz="0" w:space="0" w:color="auto"/>
        <w:bottom w:val="none" w:sz="0" w:space="0" w:color="auto"/>
        <w:right w:val="none" w:sz="0" w:space="0" w:color="auto"/>
      </w:divBdr>
    </w:div>
    <w:div w:id="1939213285">
      <w:bodyDiv w:val="1"/>
      <w:marLeft w:val="0"/>
      <w:marRight w:val="0"/>
      <w:marTop w:val="0"/>
      <w:marBottom w:val="0"/>
      <w:divBdr>
        <w:top w:val="none" w:sz="0" w:space="0" w:color="auto"/>
        <w:left w:val="none" w:sz="0" w:space="0" w:color="auto"/>
        <w:bottom w:val="none" w:sz="0" w:space="0" w:color="auto"/>
        <w:right w:val="none" w:sz="0" w:space="0" w:color="auto"/>
      </w:divBdr>
    </w:div>
    <w:div w:id="1945771785">
      <w:bodyDiv w:val="1"/>
      <w:marLeft w:val="0"/>
      <w:marRight w:val="0"/>
      <w:marTop w:val="0"/>
      <w:marBottom w:val="0"/>
      <w:divBdr>
        <w:top w:val="none" w:sz="0" w:space="0" w:color="auto"/>
        <w:left w:val="none" w:sz="0" w:space="0" w:color="auto"/>
        <w:bottom w:val="none" w:sz="0" w:space="0" w:color="auto"/>
        <w:right w:val="none" w:sz="0" w:space="0" w:color="auto"/>
      </w:divBdr>
    </w:div>
    <w:div w:id="1951740147">
      <w:bodyDiv w:val="1"/>
      <w:marLeft w:val="0"/>
      <w:marRight w:val="0"/>
      <w:marTop w:val="0"/>
      <w:marBottom w:val="0"/>
      <w:divBdr>
        <w:top w:val="none" w:sz="0" w:space="0" w:color="auto"/>
        <w:left w:val="none" w:sz="0" w:space="0" w:color="auto"/>
        <w:bottom w:val="none" w:sz="0" w:space="0" w:color="auto"/>
        <w:right w:val="none" w:sz="0" w:space="0" w:color="auto"/>
      </w:divBdr>
    </w:div>
    <w:div w:id="2098556787">
      <w:bodyDiv w:val="1"/>
      <w:marLeft w:val="0"/>
      <w:marRight w:val="0"/>
      <w:marTop w:val="0"/>
      <w:marBottom w:val="0"/>
      <w:divBdr>
        <w:top w:val="none" w:sz="0" w:space="0" w:color="auto"/>
        <w:left w:val="none" w:sz="0" w:space="0" w:color="auto"/>
        <w:bottom w:val="none" w:sz="0" w:space="0" w:color="auto"/>
        <w:right w:val="none" w:sz="0" w:space="0" w:color="auto"/>
      </w:divBdr>
    </w:div>
    <w:div w:id="2101825457">
      <w:bodyDiv w:val="1"/>
      <w:marLeft w:val="0"/>
      <w:marRight w:val="0"/>
      <w:marTop w:val="0"/>
      <w:marBottom w:val="0"/>
      <w:divBdr>
        <w:top w:val="none" w:sz="0" w:space="0" w:color="auto"/>
        <w:left w:val="none" w:sz="0" w:space="0" w:color="auto"/>
        <w:bottom w:val="none" w:sz="0" w:space="0" w:color="auto"/>
        <w:right w:val="none" w:sz="0" w:space="0" w:color="auto"/>
      </w:divBdr>
    </w:div>
    <w:div w:id="2108426936">
      <w:bodyDiv w:val="1"/>
      <w:marLeft w:val="0"/>
      <w:marRight w:val="0"/>
      <w:marTop w:val="0"/>
      <w:marBottom w:val="0"/>
      <w:divBdr>
        <w:top w:val="none" w:sz="0" w:space="0" w:color="auto"/>
        <w:left w:val="none" w:sz="0" w:space="0" w:color="auto"/>
        <w:bottom w:val="none" w:sz="0" w:space="0" w:color="auto"/>
        <w:right w:val="none" w:sz="0" w:space="0" w:color="auto"/>
      </w:divBdr>
    </w:div>
    <w:div w:id="21381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DCA14-3E7F-4C4C-897D-F9C2B807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2019-01-19T13:26:00Z</dcterms:created>
  <dcterms:modified xsi:type="dcterms:W3CDTF">2019-01-19T13:26:00Z</dcterms:modified>
</cp:coreProperties>
</file>