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FD4" w14:textId="77777777" w:rsidR="005A7EF0" w:rsidRDefault="002F00F8">
      <w:pPr>
        <w:rPr>
          <w:lang w:val="ru-RU"/>
        </w:rPr>
      </w:pPr>
      <w:r w:rsidRPr="002F00F8">
        <w:t xml:space="preserve">После воодушевленных и ярких веселых дней на головах, ее с любовью погрузили в уютную коробочку со словами: «Скоро мы тебя достанем, совсем скоро мы продолжим карнавал!» Шляпа выдохнула ощущение головокружительного веселья и радостного гула, немного отдыха ей не помешает. Она еще помнила эти приятные вечера под звуки гитары в саду во дворе, перебирая аккорды ей воодушевленно трясли на голове дядюшки Тома, в тот момент она гордилась своим происхождением и практичностью, удачно подражавший </w:t>
      </w:r>
      <w:proofErr w:type="spellStart"/>
      <w:r w:rsidRPr="002F00F8">
        <w:t>Бандеросу</w:t>
      </w:r>
      <w:proofErr w:type="spellEnd"/>
      <w:r w:rsidRPr="002F00F8">
        <w:t xml:space="preserve"> , дядюшка изображал жгучего испанца, а шляпа помогала создать не только яркий образ, но и исполняла не менее важную функцию: она покрывала огромных размеров лысину на дядиной голове. Шляпа еще помнила танцы и шумные вечера, помнила это позднее лето на веранде, с видом на домашний сад. Помнит теплый, парной воздух, остывающий к вечеру, вдоволь надышаться им получалось только к концу дня, когда свежесть брала свое у природы. Иногда шляпа тихо посапывала на гвоздике в прихожей в ожидании. Ярко распустив свои края, образ этот был похожий на круг солнца, который рисует ребенок неокрепшей рукой в углу белого листа. И даже таким образом всякий, кто смотрел на нее невольно вспоминал о том времяпровождении, радости и эмоциях, всегда идущие под руку с веселостью большой и дружной семьи. Ее как-то сняли и положили в простую коробочку. Но там ей было даже приятно немного отдохнуть и побыть в тишине, вспоминая тот круговорот, которым ее окружили люди. Было даже, можно сказать, правильным - погрузиться в </w:t>
      </w:r>
      <w:proofErr w:type="spellStart"/>
      <w:r w:rsidRPr="002F00F8">
        <w:t>обездвижимость</w:t>
      </w:r>
      <w:proofErr w:type="spellEnd"/>
      <w:r w:rsidRPr="002F00F8">
        <w:t xml:space="preserve">. Шляпа не могла думать, (я же вам не сказку рассказываю) она же не человек, по этому могла только просматривать картинки прошлого, будто слайды, без оценки, но с искренней любовью. Шли дни, а возможно и ночи. Внутри было темно, ни единой дырочки или отверстия. Для шляпы это время прошло , как одно мгновение, разделявшее моменты, когда ее укладывали и момент, когда ее достали. И он настал. Первым , что она увидела очертания лиц, устремленные на нее, кто-то смотрел с грустью, кто-то даже плакал, многие кивали, кто-то улыбался. Шляпа знала, что она предмет гардероба у людей и ждала, когда ее весело накинут на голову. Возможно, если повезет и это голова будет лысоватой, то звуки гитары не заставят себя ждать. Шляпа притаилась всем своим материальным существом в ожидании. Но ее только разглядывали, вздыхая и передавали из рук в руки, расправили ленточку, ярким цветом окружавшую ее, поправили , расправили но не надевали. Повесили на гвоздь. На противоположной стене она увидела портрет ее хозяина. Он улыбался краями губ, глаза его передавали некую тоску и печаль. Взгляд был вопросительный, будто висел немой вопрос о некой простой шутке, которую вот </w:t>
      </w:r>
      <w:proofErr w:type="spellStart"/>
      <w:r w:rsidRPr="002F00F8">
        <w:t>вот</w:t>
      </w:r>
      <w:proofErr w:type="spellEnd"/>
      <w:r w:rsidRPr="002F00F8">
        <w:t xml:space="preserve"> узнаешь и ты. Шляпа много людей наблюдала, все еще висевшая на стене, но хозяина она так и не смогла увидеть. И снова время стало одним комом, висевшим на гвоздике. Шли дни, меняли друг друга, шляпа , если бы могла думать, то думала бы о скоротечности времени, но это же простой предмет людского гардероба. В один из дней с нее протерли пыль, дали ей просохнуть и погрузили снова в коробочку, накрыв крышкой, без объяснений и причин. Время опять вытянулось в сплошную темноту и пустое пространство коробочки. Все изменилось в один день, если бы шляпа имела часы и календарь, то можно было бы сказать сколько времени прошло, но у нее не было ни </w:t>
      </w:r>
      <w:r w:rsidRPr="002F00F8">
        <w:lastRenderedPageBreak/>
        <w:t>того ни другого. С открытием коробки врезался свет в темноту, растворив прошлое по углам. Маленькие детские ручонки со смехом крутили и вертели этот необычный для него предмет, золотистым цветом напоминавшее некогда светившее солнышко. Жгучий интерес руководил действиями малыша. Шляпа была даже попробована на вкус, и она явно не являлась едой, по крайней мере, на первый взгляд. Она была даже испробована , как транспорт, можно даже подумать, стала каретой, но и это не было удобным и практичным для любознательного малыша. Далекий голос взрослого человека из соседней комнаты заставил замереть малыша с шляпой в одной руке и фломастером в другой.</w:t>
      </w:r>
      <w:r w:rsidRPr="002F00F8">
        <w:rPr>
          <w:rFonts w:ascii="Roboto" w:hAnsi="Roboto"/>
          <w:color w:val="000000"/>
          <w:shd w:val="clear" w:color="auto" w:fill="FFFFFF"/>
        </w:rPr>
        <w:t xml:space="preserve"> </w:t>
      </w:r>
      <w:r w:rsidRPr="002F00F8">
        <w:t xml:space="preserve">Аккуратно ее извлекли из рук ребенка, указывая на количество деткой слюны на полях и с трепетом ее привели в надлежащий, положительный вид для шляп. И вот ее выгрузили снова на голову, она опять таки была лысоватая, но детская, что немного было непривычным для шляпы. Ребенок крутил головой, стараясь посмотреть вверх на нее, но поднимая голову, с ней поднималась и шляпа. Это стало игрой и песней ей был смех. Рядом сидели люди и улыбались, особенно пожилая женщина тоже улыбнулась, но глаза были полными слез. Вечером шляпу обсудили и решили спрятать получше. В то же время коробочка пригодится для хранения фломастеров, пластилина, мелков и других инструментов любознательного маленького человечка. Шляпа перебралась в сухой, плотный пластиковый пакет. Она теперь лежала между книг в темном шкафу, ее некогда ровные очертания сплющились в одну полоску и занимали ширину не более одной книженции забытого русского классика. Если бы шляпа умела думать, то она задумалась бы о каждом предмете во Вселенной и времени, где Она хранитель, а не хранимое. Но если бы она умела думать, то это получилась бы совсем какая-то сказка. </w:t>
      </w:r>
    </w:p>
    <w:p w14:paraId="2491BF9E" w14:textId="0111AE61" w:rsidR="00300963" w:rsidRDefault="002F00F8">
      <w:r w:rsidRPr="002F00F8">
        <w:rPr>
          <w:i/>
          <w:iCs/>
        </w:rPr>
        <w:t>Май 2025.</w:t>
      </w:r>
    </w:p>
    <w:sectPr w:rsidR="0030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C0"/>
    <w:rsid w:val="00177D7E"/>
    <w:rsid w:val="002F00F8"/>
    <w:rsid w:val="00300963"/>
    <w:rsid w:val="005A7EF0"/>
    <w:rsid w:val="007030C0"/>
    <w:rsid w:val="00F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F53C"/>
  <w15:chartTrackingRefBased/>
  <w15:docId w15:val="{EEB21EA3-483B-47F1-86A6-D68FF756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3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0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0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0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0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0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0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30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30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3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30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3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WoodX</dc:creator>
  <cp:keywords/>
  <dc:description/>
  <cp:lastModifiedBy>WoodX</cp:lastModifiedBy>
  <cp:revision>3</cp:revision>
  <dcterms:created xsi:type="dcterms:W3CDTF">2026-03-21T15:51:00Z</dcterms:created>
  <dcterms:modified xsi:type="dcterms:W3CDTF">2026-03-21T15:52:00Z</dcterms:modified>
</cp:coreProperties>
</file>