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E9" w:rsidRDefault="00DF716B" w:rsidP="00D87BE9">
      <w:pPr>
        <w:pStyle w:val="a3"/>
        <w:jc w:val="center"/>
        <w:rPr>
          <w:rFonts w:ascii="Arial" w:hAnsi="Arial" w:cs="Arial"/>
          <w:b/>
          <w:bCs/>
          <w:color w:val="0000FF"/>
        </w:rPr>
      </w:pPr>
      <w:r>
        <w:rPr>
          <w:rFonts w:ascii="Arial" w:hAnsi="Arial" w:cs="Arial"/>
          <w:b/>
          <w:bCs/>
          <w:color w:val="0000FF"/>
        </w:rPr>
        <w:t xml:space="preserve">КРАТКИЙ АНАЛИЗ </w:t>
      </w:r>
      <w:proofErr w:type="gramStart"/>
      <w:r>
        <w:rPr>
          <w:rFonts w:ascii="Arial" w:hAnsi="Arial" w:cs="Arial"/>
          <w:b/>
          <w:bCs/>
          <w:color w:val="0000FF"/>
        </w:rPr>
        <w:t>ПОСТОЯННОЙ</w:t>
      </w:r>
      <w:proofErr w:type="gramEnd"/>
      <w:r>
        <w:rPr>
          <w:rFonts w:ascii="Arial" w:hAnsi="Arial" w:cs="Arial"/>
          <w:b/>
          <w:bCs/>
          <w:color w:val="0000FF"/>
        </w:rPr>
        <w:t xml:space="preserve"> ПЛАНКА  </w:t>
      </w:r>
    </w:p>
    <w:p w:rsidR="009113F3" w:rsidRDefault="009113F3" w:rsidP="00B31371">
      <w:pPr>
        <w:jc w:val="center"/>
        <w:rPr>
          <w:sz w:val="20"/>
          <w:szCs w:val="20"/>
        </w:rPr>
      </w:pPr>
      <w:proofErr w:type="spellStart"/>
      <w:r>
        <w:rPr>
          <w:rFonts w:ascii="Calibri" w:eastAsia="Calibri" w:hAnsi="Calibri" w:cs="Calibri"/>
          <w:b/>
          <w:bCs/>
          <w:sz w:val="28"/>
          <w:szCs w:val="28"/>
        </w:rPr>
        <w:t>Солонар</w:t>
      </w:r>
      <w:proofErr w:type="spellEnd"/>
      <w:r>
        <w:rPr>
          <w:rFonts w:ascii="Calibri" w:eastAsia="Calibri" w:hAnsi="Calibri" w:cs="Calibri"/>
          <w:b/>
          <w:bCs/>
          <w:sz w:val="28"/>
          <w:szCs w:val="28"/>
        </w:rPr>
        <w:t xml:space="preserve"> Д.П.,solonar</w:t>
      </w:r>
      <w:r w:rsidR="000E4565">
        <w:rPr>
          <w:rFonts w:ascii="Calibri" w:eastAsia="Calibri" w:hAnsi="Calibri" w:cs="Calibri"/>
          <w:b/>
          <w:bCs/>
          <w:sz w:val="28"/>
          <w:szCs w:val="28"/>
        </w:rPr>
        <w:t>55</w:t>
      </w:r>
      <w:r>
        <w:rPr>
          <w:rFonts w:ascii="Calibri" w:eastAsia="Calibri" w:hAnsi="Calibri" w:cs="Calibri"/>
          <w:b/>
          <w:bCs/>
          <w:sz w:val="28"/>
          <w:szCs w:val="28"/>
        </w:rPr>
        <w:t>@rambler.ru</w:t>
      </w:r>
    </w:p>
    <w:p w:rsidR="009113F3" w:rsidRDefault="009113F3" w:rsidP="009113F3">
      <w:pPr>
        <w:spacing w:line="201" w:lineRule="exact"/>
        <w:rPr>
          <w:sz w:val="24"/>
          <w:szCs w:val="24"/>
        </w:rPr>
      </w:pPr>
    </w:p>
    <w:p w:rsidR="009113F3" w:rsidRDefault="009113F3" w:rsidP="00D00874">
      <w:pPr>
        <w:pStyle w:val="a3"/>
      </w:pPr>
    </w:p>
    <w:p w:rsidR="00D00874" w:rsidRPr="002C5131" w:rsidRDefault="00D00874" w:rsidP="00D00874">
      <w:pPr>
        <w:pStyle w:val="a3"/>
        <w:rPr>
          <w:b/>
          <w:sz w:val="28"/>
          <w:szCs w:val="28"/>
        </w:rPr>
      </w:pPr>
      <w:r w:rsidRPr="002C5131">
        <w:rPr>
          <w:b/>
          <w:sz w:val="28"/>
          <w:szCs w:val="28"/>
        </w:rPr>
        <w:t>Аннотация.</w:t>
      </w:r>
    </w:p>
    <w:p w:rsidR="00D00874" w:rsidRPr="00F9119D" w:rsidRDefault="00DF716B" w:rsidP="004A2CF3">
      <w:pPr>
        <w:pStyle w:val="a3"/>
        <w:rPr>
          <w:sz w:val="28"/>
          <w:szCs w:val="28"/>
        </w:rPr>
      </w:pPr>
      <w:r w:rsidRPr="00F9119D">
        <w:rPr>
          <w:sz w:val="28"/>
          <w:szCs w:val="28"/>
        </w:rPr>
        <w:t> </w:t>
      </w:r>
      <w:r w:rsidR="00D00874" w:rsidRPr="00F9119D">
        <w:rPr>
          <w:sz w:val="28"/>
          <w:szCs w:val="28"/>
        </w:rPr>
        <w:t xml:space="preserve">Выражение </w:t>
      </w:r>
      <w:r w:rsidR="00D00874" w:rsidRPr="00F9119D">
        <w:rPr>
          <w:noProof/>
          <w:sz w:val="28"/>
          <w:szCs w:val="28"/>
        </w:rPr>
        <w:drawing>
          <wp:inline distT="0" distB="0" distL="0" distR="0">
            <wp:extent cx="552450" cy="238125"/>
            <wp:effectExtent l="19050" t="0" r="0" b="0"/>
            <wp:docPr id="34" name="Рисунок 48" descr="http://www.sciteclibrary.ru/ris-stat/3153/image3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citeclibrary.ru/ris-stat/3153/image3169.gif"/>
                    <pic:cNvPicPr>
                      <a:picLocks noChangeAspect="1" noChangeArrowheads="1"/>
                    </pic:cNvPicPr>
                  </pic:nvPicPr>
                  <pic:blipFill>
                    <a:blip r:embed="rId5" cstate="print"/>
                    <a:srcRect/>
                    <a:stretch>
                      <a:fillRect/>
                    </a:stretch>
                  </pic:blipFill>
                  <pic:spPr bwMode="auto">
                    <a:xfrm>
                      <a:off x="0" y="0"/>
                      <a:ext cx="552450" cy="238125"/>
                    </a:xfrm>
                    <a:prstGeom prst="rect">
                      <a:avLst/>
                    </a:prstGeom>
                    <a:noFill/>
                    <a:ln w="9525">
                      <a:noFill/>
                      <a:miter lim="800000"/>
                      <a:headEnd/>
                      <a:tailEnd/>
                    </a:ln>
                  </pic:spPr>
                </pic:pic>
              </a:graphicData>
            </a:graphic>
          </wp:inline>
        </w:drawing>
      </w:r>
      <w:r w:rsidR="00D00874" w:rsidRPr="00F9119D">
        <w:rPr>
          <w:sz w:val="28"/>
          <w:szCs w:val="28"/>
        </w:rPr>
        <w:t>не определяет энергию фотона, а характеризует или удельный импульс фотона, или его мощность, в зависимости от того в каких единицах измеряется постоянная Планка.</w:t>
      </w:r>
    </w:p>
    <w:p w:rsidR="004A2CF3" w:rsidRDefault="00D00874" w:rsidP="00DF716B">
      <w:pPr>
        <w:pStyle w:val="a3"/>
        <w:rPr>
          <w:sz w:val="28"/>
          <w:szCs w:val="28"/>
        </w:rPr>
      </w:pPr>
      <w:proofErr w:type="spellStart"/>
      <w:r w:rsidRPr="00F9119D">
        <w:rPr>
          <w:sz w:val="28"/>
          <w:szCs w:val="28"/>
        </w:rPr>
        <w:t>Еденицей</w:t>
      </w:r>
      <w:proofErr w:type="spellEnd"/>
      <w:r w:rsidRPr="00F9119D">
        <w:rPr>
          <w:sz w:val="28"/>
          <w:szCs w:val="28"/>
        </w:rPr>
        <w:t xml:space="preserve"> измерения постоянной Планка является энергия, приходящаяся на одну элементарную волну</w:t>
      </w:r>
      <w:r w:rsidRPr="00F9119D">
        <w:rPr>
          <w:sz w:val="28"/>
          <w:szCs w:val="28"/>
          <w:lang w:val="uk-UA"/>
        </w:rPr>
        <w:t>, виток,</w:t>
      </w:r>
      <w:r w:rsidRPr="00F9119D">
        <w:rPr>
          <w:sz w:val="28"/>
          <w:szCs w:val="28"/>
        </w:rPr>
        <w:t xml:space="preserve"> фотона и, следовательно, постоянная Планка должна измеряться в Джоулях.</w:t>
      </w:r>
    </w:p>
    <w:p w:rsidR="004A2CF3" w:rsidRPr="004A2CF3" w:rsidRDefault="004A2CF3" w:rsidP="00DF716B">
      <w:pPr>
        <w:pStyle w:val="a3"/>
        <w:rPr>
          <w:sz w:val="28"/>
          <w:szCs w:val="28"/>
        </w:rPr>
      </w:pPr>
      <w:r w:rsidRPr="00412C1D">
        <w:rPr>
          <w:b/>
          <w:sz w:val="28"/>
          <w:szCs w:val="28"/>
        </w:rPr>
        <w:t>Ключевые слова:</w:t>
      </w:r>
      <w:r w:rsidRPr="004A2CF3">
        <w:rPr>
          <w:sz w:val="28"/>
          <w:szCs w:val="28"/>
        </w:rPr>
        <w:t xml:space="preserve"> </w:t>
      </w:r>
      <w:r w:rsidRPr="00F9119D">
        <w:rPr>
          <w:sz w:val="28"/>
          <w:szCs w:val="28"/>
        </w:rPr>
        <w:t>импульс фотона</w:t>
      </w:r>
      <w:r>
        <w:rPr>
          <w:sz w:val="28"/>
          <w:szCs w:val="28"/>
        </w:rPr>
        <w:t>, энергия</w:t>
      </w:r>
      <w:r w:rsidRPr="00F9119D">
        <w:rPr>
          <w:sz w:val="28"/>
          <w:szCs w:val="28"/>
        </w:rPr>
        <w:t xml:space="preserve"> фотона</w:t>
      </w:r>
      <w:r w:rsidRPr="004A2CF3">
        <w:rPr>
          <w:sz w:val="28"/>
          <w:szCs w:val="28"/>
        </w:rPr>
        <w:t xml:space="preserve">: </w:t>
      </w:r>
      <w:r w:rsidRPr="00F9119D">
        <w:rPr>
          <w:sz w:val="28"/>
          <w:szCs w:val="28"/>
        </w:rPr>
        <w:t>постоянная Планка</w:t>
      </w:r>
      <w:r w:rsidRPr="004A2CF3">
        <w:rPr>
          <w:sz w:val="28"/>
          <w:szCs w:val="28"/>
        </w:rPr>
        <w:t>/</w:t>
      </w:r>
    </w:p>
    <w:p w:rsidR="002C5131" w:rsidRPr="002C5131" w:rsidRDefault="004A2CF3" w:rsidP="00DF716B">
      <w:pPr>
        <w:pStyle w:val="a3"/>
        <w:rPr>
          <w:b/>
          <w:sz w:val="28"/>
          <w:szCs w:val="28"/>
          <w:lang w:val="en-US"/>
        </w:rPr>
      </w:pPr>
      <w:proofErr w:type="gramStart"/>
      <w:r w:rsidRPr="002C5131">
        <w:rPr>
          <w:b/>
          <w:sz w:val="28"/>
          <w:szCs w:val="28"/>
          <w:lang w:val="en-US"/>
        </w:rPr>
        <w:t>Annotation</w:t>
      </w:r>
      <w:r w:rsidRPr="00DA66B4">
        <w:rPr>
          <w:b/>
          <w:sz w:val="28"/>
          <w:szCs w:val="28"/>
          <w:lang w:val="en-US"/>
        </w:rPr>
        <w:t>.</w:t>
      </w:r>
      <w:proofErr w:type="gramEnd"/>
      <w:r w:rsidRPr="00DA66B4">
        <w:rPr>
          <w:b/>
          <w:sz w:val="28"/>
          <w:szCs w:val="28"/>
          <w:lang w:val="en-US"/>
        </w:rPr>
        <w:t xml:space="preserve"> </w:t>
      </w:r>
    </w:p>
    <w:p w:rsidR="00DF716B" w:rsidRDefault="004A2CF3" w:rsidP="00DF716B">
      <w:pPr>
        <w:pStyle w:val="a3"/>
        <w:rPr>
          <w:sz w:val="28"/>
          <w:szCs w:val="28"/>
          <w:lang w:val="en-US"/>
        </w:rPr>
      </w:pPr>
      <w:r w:rsidRPr="004A2CF3">
        <w:rPr>
          <w:sz w:val="28"/>
          <w:szCs w:val="28"/>
          <w:lang w:val="en-US"/>
        </w:rPr>
        <w:t>The expression does not determine the energy of the photon, and characterizes a specific impulse or photon, or power, depending on what units is measured by Planck's constant. One unit of measurement is the Planck constant energy per one elementary wave, spiral, photon, and hence Planck's constant must be measured in Joules</w:t>
      </w:r>
    </w:p>
    <w:p w:rsidR="004A2CF3" w:rsidRPr="002C5131" w:rsidRDefault="004A2CF3" w:rsidP="004A2CF3">
      <w:pPr>
        <w:spacing w:after="0" w:line="240" w:lineRule="auto"/>
        <w:rPr>
          <w:rFonts w:ascii="Times New Roman" w:eastAsia="Times New Roman" w:hAnsi="Times New Roman" w:cs="Times New Roman"/>
          <w:sz w:val="28"/>
          <w:szCs w:val="28"/>
          <w:lang w:val="en-US" w:eastAsia="ru-RU"/>
        </w:rPr>
      </w:pPr>
      <w:r w:rsidRPr="002C5131">
        <w:rPr>
          <w:rFonts w:ascii="Times New Roman" w:eastAsia="Times New Roman" w:hAnsi="Times New Roman" w:cs="Times New Roman"/>
          <w:b/>
          <w:sz w:val="28"/>
          <w:szCs w:val="28"/>
          <w:lang w:val="en-US" w:eastAsia="ru-RU"/>
        </w:rPr>
        <w:t>Keywords</w:t>
      </w:r>
      <w:r w:rsidRPr="002C5131">
        <w:rPr>
          <w:rFonts w:ascii="Times New Roman" w:eastAsia="Times New Roman" w:hAnsi="Times New Roman" w:cs="Times New Roman"/>
          <w:sz w:val="28"/>
          <w:szCs w:val="28"/>
          <w:lang w:val="en-US" w:eastAsia="ru-RU"/>
        </w:rPr>
        <w:t>: the momentum of a photon, the energy of the photon: Planck's constant</w:t>
      </w:r>
    </w:p>
    <w:p w:rsidR="002C5131" w:rsidRDefault="002C5131" w:rsidP="00DF716B">
      <w:pPr>
        <w:pStyle w:val="a3"/>
        <w:rPr>
          <w:i/>
          <w:iCs/>
          <w:sz w:val="28"/>
          <w:szCs w:val="28"/>
          <w:lang w:val="en-US"/>
        </w:rPr>
      </w:pPr>
    </w:p>
    <w:p w:rsidR="00DF716B" w:rsidRPr="00F9119D" w:rsidRDefault="00DF716B" w:rsidP="00DF716B">
      <w:pPr>
        <w:pStyle w:val="a3"/>
        <w:rPr>
          <w:sz w:val="28"/>
          <w:szCs w:val="28"/>
        </w:rPr>
      </w:pPr>
      <w:r w:rsidRPr="00F9119D">
        <w:rPr>
          <w:i/>
          <w:iCs/>
          <w:sz w:val="28"/>
          <w:szCs w:val="28"/>
        </w:rPr>
        <w:t xml:space="preserve">Как показано в статье, единицей измерения постоянной Планка будет энергия, приходящаяся на одну элементарную волну фотона. Поскольку </w:t>
      </w:r>
      <w:r w:rsidRPr="00F9119D">
        <w:rPr>
          <w:i/>
          <w:iCs/>
          <w:noProof/>
          <w:sz w:val="28"/>
          <w:szCs w:val="28"/>
        </w:rPr>
        <w:drawing>
          <wp:inline distT="0" distB="0" distL="0" distR="0">
            <wp:extent cx="266700" cy="257175"/>
            <wp:effectExtent l="19050" t="0" r="0" b="0"/>
            <wp:docPr id="1" name="Рисунок 1" descr="http://www.sciteclibrary.ru/ris-stat/3153/image197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teclibrary.ru/ris-stat/3153/image19795.gif"/>
                    <pic:cNvPicPr>
                      <a:picLocks noChangeAspect="1" noChangeArrowheads="1"/>
                    </pic:cNvPicPr>
                  </pic:nvPicPr>
                  <pic:blipFill>
                    <a:blip r:embed="rId6" cstate="print"/>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F9119D">
        <w:rPr>
          <w:i/>
          <w:iCs/>
          <w:sz w:val="28"/>
          <w:szCs w:val="28"/>
        </w:rPr>
        <w:t xml:space="preserve">является его удельным импульсом энергии, то равенство </w:t>
      </w:r>
      <w:r w:rsidRPr="00F9119D">
        <w:rPr>
          <w:i/>
          <w:iCs/>
          <w:noProof/>
          <w:sz w:val="28"/>
          <w:szCs w:val="28"/>
        </w:rPr>
        <w:drawing>
          <wp:inline distT="0" distB="0" distL="0" distR="0">
            <wp:extent cx="819150" cy="314325"/>
            <wp:effectExtent l="19050" t="0" r="0" b="0"/>
            <wp:docPr id="2" name="Рисунок 2" descr="http://www.sciteclibrary.ru/ris-stat/3153/image3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teclibrary.ru/ris-stat/3153/image3184.gif"/>
                    <pic:cNvPicPr>
                      <a:picLocks noChangeAspect="1" noChangeArrowheads="1"/>
                    </pic:cNvPicPr>
                  </pic:nvPicPr>
                  <pic:blipFill>
                    <a:blip r:embed="rId7" cstate="print"/>
                    <a:srcRect/>
                    <a:stretch>
                      <a:fillRect/>
                    </a:stretch>
                  </pic:blipFill>
                  <pic:spPr bwMode="auto">
                    <a:xfrm>
                      <a:off x="0" y="0"/>
                      <a:ext cx="819150" cy="314325"/>
                    </a:xfrm>
                    <a:prstGeom prst="rect">
                      <a:avLst/>
                    </a:prstGeom>
                    <a:noFill/>
                    <a:ln w="9525">
                      <a:noFill/>
                      <a:miter lim="800000"/>
                      <a:headEnd/>
                      <a:tailEnd/>
                    </a:ln>
                  </pic:spPr>
                </pic:pic>
              </a:graphicData>
            </a:graphic>
          </wp:inline>
        </w:drawing>
      </w:r>
      <w:r w:rsidRPr="00F9119D">
        <w:rPr>
          <w:i/>
          <w:iCs/>
          <w:sz w:val="28"/>
          <w:szCs w:val="28"/>
        </w:rPr>
        <w:t>не определяет энергию фотона,</w:t>
      </w:r>
    </w:p>
    <w:p w:rsidR="00DF716B" w:rsidRPr="00F9119D" w:rsidRDefault="00DF716B" w:rsidP="00DF716B">
      <w:pPr>
        <w:pStyle w:val="a3"/>
        <w:rPr>
          <w:sz w:val="28"/>
          <w:szCs w:val="28"/>
        </w:rPr>
      </w:pPr>
      <w:r w:rsidRPr="00F9119D">
        <w:rPr>
          <w:sz w:val="28"/>
          <w:szCs w:val="28"/>
        </w:rPr>
        <w:t>_______________________________________________________________________________</w:t>
      </w:r>
    </w:p>
    <w:p w:rsidR="00DF716B" w:rsidRPr="00F9119D" w:rsidRDefault="00DF716B" w:rsidP="00DF716B">
      <w:pPr>
        <w:pStyle w:val="a3"/>
        <w:rPr>
          <w:sz w:val="28"/>
          <w:szCs w:val="28"/>
        </w:rPr>
      </w:pPr>
      <w:r w:rsidRPr="00F9119D">
        <w:rPr>
          <w:sz w:val="28"/>
          <w:szCs w:val="28"/>
        </w:rPr>
        <w:t xml:space="preserve">В настоящее время принято считать, что выражение </w:t>
      </w:r>
      <w:r w:rsidRPr="00F9119D">
        <w:rPr>
          <w:noProof/>
          <w:sz w:val="28"/>
          <w:szCs w:val="28"/>
        </w:rPr>
        <w:drawing>
          <wp:inline distT="0" distB="0" distL="0" distR="0">
            <wp:extent cx="561975" cy="238125"/>
            <wp:effectExtent l="19050" t="0" r="9525" b="0"/>
            <wp:docPr id="3" name="Рисунок 3" descr="http://www.sciteclibrary.ru/ris-stat/3153/image3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teclibrary.ru/ris-stat/3153/image3169.gif"/>
                    <pic:cNvPicPr>
                      <a:picLocks noChangeAspect="1" noChangeArrowheads="1"/>
                    </pic:cNvPicPr>
                  </pic:nvPicPr>
                  <pic:blipFill>
                    <a:blip r:embed="rId5" cstate="print"/>
                    <a:srcRect/>
                    <a:stretch>
                      <a:fillRect/>
                    </a:stretch>
                  </pic:blipFill>
                  <pic:spPr bwMode="auto">
                    <a:xfrm>
                      <a:off x="0" y="0"/>
                      <a:ext cx="561975" cy="238125"/>
                    </a:xfrm>
                    <a:prstGeom prst="rect">
                      <a:avLst/>
                    </a:prstGeom>
                    <a:noFill/>
                    <a:ln w="9525">
                      <a:noFill/>
                      <a:miter lim="800000"/>
                      <a:headEnd/>
                      <a:tailEnd/>
                    </a:ln>
                  </pic:spPr>
                </pic:pic>
              </a:graphicData>
            </a:graphic>
          </wp:inline>
        </w:drawing>
      </w:r>
      <w:r w:rsidRPr="00F9119D">
        <w:rPr>
          <w:sz w:val="28"/>
          <w:szCs w:val="28"/>
        </w:rPr>
        <w:t>определяет энергию фотона. При этом</w:t>
      </w:r>
      <w:proofErr w:type="gramStart"/>
      <w:r w:rsidRPr="00F9119D">
        <w:rPr>
          <w:sz w:val="28"/>
          <w:szCs w:val="28"/>
        </w:rPr>
        <w:t>,</w:t>
      </w:r>
      <w:proofErr w:type="gramEnd"/>
      <w:r w:rsidRPr="00F9119D">
        <w:rPr>
          <w:sz w:val="28"/>
          <w:szCs w:val="28"/>
        </w:rPr>
        <w:t xml:space="preserve"> единицами измерения постоянной Планка </w:t>
      </w:r>
      <w:r w:rsidRPr="00F9119D">
        <w:rPr>
          <w:noProof/>
          <w:sz w:val="28"/>
          <w:szCs w:val="28"/>
        </w:rPr>
        <w:drawing>
          <wp:inline distT="0" distB="0" distL="0" distR="0">
            <wp:extent cx="142875" cy="209550"/>
            <wp:effectExtent l="19050" t="0" r="9525" b="0"/>
            <wp:docPr id="4" name="Рисунок 4" descr="http://www.sciteclibrary.ru/ris-stat/3153/image3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teclibrary.ru/ris-stat/3153/image3170.gif"/>
                    <pic:cNvPicPr>
                      <a:picLocks noChangeAspect="1" noChangeArrowheads="1"/>
                    </pic:cNvPicPr>
                  </pic:nvPicPr>
                  <pic:blipFill>
                    <a:blip r:embed="rId8" cstate="print"/>
                    <a:srcRect/>
                    <a:stretch>
                      <a:fillRect/>
                    </a:stretch>
                  </pic:blipFill>
                  <pic:spPr bwMode="auto">
                    <a:xfrm>
                      <a:off x="0" y="0"/>
                      <a:ext cx="142875" cy="209550"/>
                    </a:xfrm>
                    <a:prstGeom prst="rect">
                      <a:avLst/>
                    </a:prstGeom>
                    <a:noFill/>
                    <a:ln w="9525">
                      <a:noFill/>
                      <a:miter lim="800000"/>
                      <a:headEnd/>
                      <a:tailEnd/>
                    </a:ln>
                  </pic:spPr>
                </pic:pic>
              </a:graphicData>
            </a:graphic>
          </wp:inline>
        </w:drawing>
      </w:r>
      <w:r w:rsidRPr="00F9119D">
        <w:rPr>
          <w:sz w:val="28"/>
          <w:szCs w:val="28"/>
        </w:rPr>
        <w:t xml:space="preserve">, представляющей собой импульс фотона, является </w:t>
      </w:r>
      <w:r w:rsidRPr="00F9119D">
        <w:rPr>
          <w:noProof/>
          <w:sz w:val="28"/>
          <w:szCs w:val="28"/>
        </w:rPr>
        <w:drawing>
          <wp:inline distT="0" distB="0" distL="0" distR="0">
            <wp:extent cx="619125" cy="247650"/>
            <wp:effectExtent l="19050" t="0" r="9525" b="0"/>
            <wp:docPr id="5" name="Рисунок 5" descr="http://www.sciteclibrary.ru/ris-stat/3153/image3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teclibrary.ru/ris-stat/3153/image3171.gif"/>
                    <pic:cNvPicPr>
                      <a:picLocks noChangeAspect="1" noChangeArrowheads="1"/>
                    </pic:cNvPicPr>
                  </pic:nvPicPr>
                  <pic:blipFill>
                    <a:blip r:embed="rId9" cstate="print"/>
                    <a:srcRect/>
                    <a:stretch>
                      <a:fillRect/>
                    </a:stretch>
                  </pic:blipFill>
                  <pic:spPr bwMode="auto">
                    <a:xfrm>
                      <a:off x="0" y="0"/>
                      <a:ext cx="619125" cy="247650"/>
                    </a:xfrm>
                    <a:prstGeom prst="rect">
                      <a:avLst/>
                    </a:prstGeom>
                    <a:noFill/>
                    <a:ln w="9525">
                      <a:noFill/>
                      <a:miter lim="800000"/>
                      <a:headEnd/>
                      <a:tailEnd/>
                    </a:ln>
                  </pic:spPr>
                </pic:pic>
              </a:graphicData>
            </a:graphic>
          </wp:inline>
        </w:drawing>
      </w:r>
      <w:r w:rsidRPr="00F9119D">
        <w:rPr>
          <w:sz w:val="28"/>
          <w:szCs w:val="28"/>
        </w:rPr>
        <w:t xml:space="preserve">а </w:t>
      </w:r>
      <w:r w:rsidRPr="00F9119D">
        <w:rPr>
          <w:noProof/>
          <w:sz w:val="28"/>
          <w:szCs w:val="28"/>
        </w:rPr>
        <w:drawing>
          <wp:inline distT="0" distB="0" distL="0" distR="0">
            <wp:extent cx="685800" cy="276225"/>
            <wp:effectExtent l="19050" t="0" r="0" b="0"/>
            <wp:docPr id="6" name="Рисунок 6" descr="http://www.sciteclibrary.ru/ris-stat/3153/image3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teclibrary.ru/ris-stat/3153/image3172.gif"/>
                    <pic:cNvPicPr>
                      <a:picLocks noChangeAspect="1" noChangeArrowheads="1"/>
                    </pic:cNvPicPr>
                  </pic:nvPicPr>
                  <pic:blipFill>
                    <a:blip r:embed="rId10" cstate="print"/>
                    <a:srcRect/>
                    <a:stretch>
                      <a:fillRect/>
                    </a:stretch>
                  </pic:blipFill>
                  <pic:spPr bwMode="auto">
                    <a:xfrm>
                      <a:off x="0" y="0"/>
                      <a:ext cx="685800" cy="276225"/>
                    </a:xfrm>
                    <a:prstGeom prst="rect">
                      <a:avLst/>
                    </a:prstGeom>
                    <a:noFill/>
                    <a:ln w="9525">
                      <a:noFill/>
                      <a:miter lim="800000"/>
                      <a:headEnd/>
                      <a:tailEnd/>
                    </a:ln>
                  </pic:spPr>
                </pic:pic>
              </a:graphicData>
            </a:graphic>
          </wp:inline>
        </w:drawing>
      </w:r>
      <w:r w:rsidRPr="00F9119D">
        <w:rPr>
          <w:sz w:val="28"/>
          <w:szCs w:val="28"/>
        </w:rPr>
        <w:t>.</w:t>
      </w:r>
    </w:p>
    <w:p w:rsidR="00DF716B" w:rsidRPr="00F9119D" w:rsidRDefault="00DF716B" w:rsidP="00DF716B">
      <w:pPr>
        <w:pStyle w:val="a3"/>
        <w:rPr>
          <w:sz w:val="28"/>
          <w:szCs w:val="28"/>
        </w:rPr>
      </w:pPr>
      <w:r w:rsidRPr="00F9119D">
        <w:rPr>
          <w:sz w:val="28"/>
          <w:szCs w:val="28"/>
        </w:rPr>
        <w:lastRenderedPageBreak/>
        <w:t>Однако</w:t>
      </w:r>
      <w:proofErr w:type="gramStart"/>
      <w:r w:rsidRPr="00F9119D">
        <w:rPr>
          <w:sz w:val="28"/>
          <w:szCs w:val="28"/>
        </w:rPr>
        <w:t>,</w:t>
      </w:r>
      <w:proofErr w:type="gramEnd"/>
      <w:r w:rsidRPr="00F9119D">
        <w:rPr>
          <w:sz w:val="28"/>
          <w:szCs w:val="28"/>
        </w:rPr>
        <w:t xml:space="preserve"> если рассматривать другие физические величины, такие, например, как скорость, ускорение, угловая скорость, импульс силы и т.д., то единицами измерения этих величин являются </w:t>
      </w:r>
      <w:r w:rsidRPr="00F9119D">
        <w:rPr>
          <w:noProof/>
          <w:sz w:val="28"/>
          <w:szCs w:val="28"/>
        </w:rPr>
        <w:drawing>
          <wp:inline distT="0" distB="0" distL="0" distR="0">
            <wp:extent cx="1295400" cy="266700"/>
            <wp:effectExtent l="19050" t="0" r="0" b="0"/>
            <wp:docPr id="7" name="Рисунок 7" descr="http://www.sciteclibrary.ru/ris-stat/3153/image19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teclibrary.ru/ris-stat/3153/image19043.gif"/>
                    <pic:cNvPicPr>
                      <a:picLocks noChangeAspect="1" noChangeArrowheads="1"/>
                    </pic:cNvPicPr>
                  </pic:nvPicPr>
                  <pic:blipFill>
                    <a:blip r:embed="rId11" cstate="print"/>
                    <a:srcRect/>
                    <a:stretch>
                      <a:fillRect/>
                    </a:stretch>
                  </pic:blipFill>
                  <pic:spPr bwMode="auto">
                    <a:xfrm>
                      <a:off x="0" y="0"/>
                      <a:ext cx="1295400" cy="266700"/>
                    </a:xfrm>
                    <a:prstGeom prst="rect">
                      <a:avLst/>
                    </a:prstGeom>
                    <a:noFill/>
                    <a:ln w="9525">
                      <a:noFill/>
                      <a:miter lim="800000"/>
                      <a:headEnd/>
                      <a:tailEnd/>
                    </a:ln>
                  </pic:spPr>
                </pic:pic>
              </a:graphicData>
            </a:graphic>
          </wp:inline>
        </w:drawing>
      </w:r>
      <w:r w:rsidRPr="00F9119D">
        <w:rPr>
          <w:sz w:val="28"/>
          <w:szCs w:val="28"/>
        </w:rPr>
        <w:t xml:space="preserve">но не </w:t>
      </w:r>
      <w:r w:rsidRPr="00F9119D">
        <w:rPr>
          <w:noProof/>
          <w:sz w:val="28"/>
          <w:szCs w:val="28"/>
        </w:rPr>
        <w:drawing>
          <wp:inline distT="0" distB="0" distL="0" distR="0">
            <wp:extent cx="771525" cy="285750"/>
            <wp:effectExtent l="19050" t="0" r="9525" b="0"/>
            <wp:docPr id="8" name="Рисунок 8" descr="http://www.sciteclibrary.ru/ris-stat/3153/image3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teclibrary.ru/ris-stat/3153/image3174.gif"/>
                    <pic:cNvPicPr>
                      <a:picLocks noChangeAspect="1" noChangeArrowheads="1"/>
                    </pic:cNvPicPr>
                  </pic:nvPicPr>
                  <pic:blipFill>
                    <a:blip r:embed="rId12" cstate="print"/>
                    <a:srcRect/>
                    <a:stretch>
                      <a:fillRect/>
                    </a:stretch>
                  </pic:blipFill>
                  <pic:spPr bwMode="auto">
                    <a:xfrm>
                      <a:off x="0" y="0"/>
                      <a:ext cx="771525" cy="285750"/>
                    </a:xfrm>
                    <a:prstGeom prst="rect">
                      <a:avLst/>
                    </a:prstGeom>
                    <a:noFill/>
                    <a:ln w="9525">
                      <a:noFill/>
                      <a:miter lim="800000"/>
                      <a:headEnd/>
                      <a:tailEnd/>
                    </a:ln>
                  </pic:spPr>
                </pic:pic>
              </a:graphicData>
            </a:graphic>
          </wp:inline>
        </w:drawing>
      </w:r>
      <w:r w:rsidRPr="00F9119D">
        <w:rPr>
          <w:sz w:val="28"/>
          <w:szCs w:val="28"/>
        </w:rPr>
        <w:t xml:space="preserve">и </w:t>
      </w:r>
      <w:r w:rsidRPr="00F9119D">
        <w:rPr>
          <w:noProof/>
          <w:sz w:val="28"/>
          <w:szCs w:val="28"/>
        </w:rPr>
        <w:drawing>
          <wp:inline distT="0" distB="0" distL="0" distR="0">
            <wp:extent cx="342900" cy="257175"/>
            <wp:effectExtent l="19050" t="0" r="0" b="0"/>
            <wp:docPr id="9" name="Рисунок 9" descr="http://www.sciteclibrary.ru/ris-stat/3153/image3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iteclibrary.ru/ris-stat/3153/image3175.gif"/>
                    <pic:cNvPicPr>
                      <a:picLocks noChangeAspect="1" noChangeArrowheads="1"/>
                    </pic:cNvPicPr>
                  </pic:nvPicPr>
                  <pic:blipFill>
                    <a:blip r:embed="rId13" cstate="print"/>
                    <a:srcRect/>
                    <a:stretch>
                      <a:fillRect/>
                    </a:stretch>
                  </pic:blipFill>
                  <pic:spPr bwMode="auto">
                    <a:xfrm>
                      <a:off x="0" y="0"/>
                      <a:ext cx="342900" cy="257175"/>
                    </a:xfrm>
                    <a:prstGeom prst="rect">
                      <a:avLst/>
                    </a:prstGeom>
                    <a:noFill/>
                    <a:ln w="9525">
                      <a:noFill/>
                      <a:miter lim="800000"/>
                      <a:headEnd/>
                      <a:tailEnd/>
                    </a:ln>
                  </pic:spPr>
                </pic:pic>
              </a:graphicData>
            </a:graphic>
          </wp:inline>
        </w:drawing>
      </w:r>
      <w:r w:rsidRPr="00F9119D">
        <w:rPr>
          <w:sz w:val="28"/>
          <w:szCs w:val="28"/>
        </w:rPr>
        <w:t>.</w:t>
      </w:r>
    </w:p>
    <w:p w:rsidR="00496C44" w:rsidRPr="00DA66B4" w:rsidRDefault="00DF716B" w:rsidP="00DF716B">
      <w:pPr>
        <w:pStyle w:val="a3"/>
        <w:rPr>
          <w:sz w:val="28"/>
          <w:szCs w:val="28"/>
        </w:rPr>
      </w:pPr>
      <w:r w:rsidRPr="00F9119D">
        <w:rPr>
          <w:sz w:val="28"/>
          <w:szCs w:val="28"/>
        </w:rPr>
        <w:t xml:space="preserve">Поэтому, очевидно и единицей измерения физической величины </w:t>
      </w:r>
      <w:r w:rsidRPr="00F9119D">
        <w:rPr>
          <w:noProof/>
          <w:sz w:val="28"/>
          <w:szCs w:val="28"/>
        </w:rPr>
        <w:drawing>
          <wp:inline distT="0" distB="0" distL="0" distR="0">
            <wp:extent cx="161925" cy="209550"/>
            <wp:effectExtent l="19050" t="0" r="9525" b="0"/>
            <wp:docPr id="10" name="Рисунок 10" descr="http://www.sciteclibrary.ru/ris-stat/3153/image3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iteclibrary.ru/ris-stat/3153/image3176.gif"/>
                    <pic:cNvPicPr>
                      <a:picLocks noChangeAspect="1" noChangeArrowheads="1"/>
                    </pic:cNvPicPr>
                  </pic:nvPicPr>
                  <pic:blipFill>
                    <a:blip r:embed="rId14"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F9119D">
        <w:rPr>
          <w:sz w:val="28"/>
          <w:szCs w:val="28"/>
        </w:rPr>
        <w:t xml:space="preserve">, которая определяет частоту фотона, должна быть </w:t>
      </w:r>
      <w:proofErr w:type="gramStart"/>
      <w:r w:rsidRPr="00F9119D">
        <w:rPr>
          <w:sz w:val="28"/>
          <w:szCs w:val="28"/>
        </w:rPr>
        <w:t>Гц</w:t>
      </w:r>
      <w:proofErr w:type="gramEnd"/>
      <w:r w:rsidRPr="00F9119D">
        <w:rPr>
          <w:sz w:val="28"/>
          <w:szCs w:val="28"/>
        </w:rPr>
        <w:t xml:space="preserve"> или колебаний в секунду, но</w:t>
      </w:r>
    </w:p>
    <w:p w:rsidR="00DF716B" w:rsidRPr="00F9119D" w:rsidRDefault="00DF716B" w:rsidP="00DF716B">
      <w:pPr>
        <w:pStyle w:val="a3"/>
        <w:rPr>
          <w:sz w:val="28"/>
          <w:szCs w:val="28"/>
        </w:rPr>
      </w:pPr>
      <w:r w:rsidRPr="00F9119D">
        <w:rPr>
          <w:sz w:val="28"/>
          <w:szCs w:val="28"/>
        </w:rPr>
        <w:t xml:space="preserve"> не </w:t>
      </w:r>
      <w:r w:rsidRPr="00F9119D">
        <w:rPr>
          <w:noProof/>
          <w:sz w:val="28"/>
          <w:szCs w:val="28"/>
        </w:rPr>
        <w:drawing>
          <wp:inline distT="0" distB="0" distL="0" distR="0">
            <wp:extent cx="314325" cy="219075"/>
            <wp:effectExtent l="19050" t="0" r="9525" b="0"/>
            <wp:docPr id="11" name="Рисунок 11" descr="http://www.sciteclibrary.ru/ris-stat/3153/image3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iteclibrary.ru/ris-stat/3153/image3177.gif"/>
                    <pic:cNvPicPr>
                      <a:picLocks noChangeAspect="1" noChangeArrowheads="1"/>
                    </pic:cNvPicPr>
                  </pic:nvPicPr>
                  <pic:blipFill>
                    <a:blip r:embed="rId15" cstate="print"/>
                    <a:srcRect/>
                    <a:stretch>
                      <a:fillRect/>
                    </a:stretch>
                  </pic:blipFill>
                  <pic:spPr bwMode="auto">
                    <a:xfrm>
                      <a:off x="0" y="0"/>
                      <a:ext cx="314325" cy="219075"/>
                    </a:xfrm>
                    <a:prstGeom prst="rect">
                      <a:avLst/>
                    </a:prstGeom>
                    <a:noFill/>
                    <a:ln w="9525">
                      <a:noFill/>
                      <a:miter lim="800000"/>
                      <a:headEnd/>
                      <a:tailEnd/>
                    </a:ln>
                  </pic:spPr>
                </pic:pic>
              </a:graphicData>
            </a:graphic>
          </wp:inline>
        </w:drawing>
      </w:r>
      <w:r w:rsidRPr="00F9119D">
        <w:rPr>
          <w:sz w:val="28"/>
          <w:szCs w:val="28"/>
        </w:rPr>
        <w:t>.</w:t>
      </w:r>
    </w:p>
    <w:p w:rsidR="00DF716B" w:rsidRPr="00F9119D" w:rsidRDefault="00DF716B" w:rsidP="00DF716B">
      <w:pPr>
        <w:pStyle w:val="a3"/>
        <w:rPr>
          <w:sz w:val="28"/>
          <w:szCs w:val="28"/>
        </w:rPr>
      </w:pPr>
      <w:r w:rsidRPr="00F9119D">
        <w:rPr>
          <w:sz w:val="28"/>
          <w:szCs w:val="28"/>
        </w:rPr>
        <w:t xml:space="preserve">В связи с этим, если применить общепринятые единицы измерения </w:t>
      </w:r>
      <w:r w:rsidR="00496C44" w:rsidRPr="00496C44">
        <w:rPr>
          <w:sz w:val="28"/>
          <w:szCs w:val="28"/>
        </w:rPr>
        <w:t xml:space="preserve"> </w:t>
      </w:r>
      <w:r w:rsidRPr="00F9119D">
        <w:rPr>
          <w:sz w:val="28"/>
          <w:szCs w:val="28"/>
        </w:rPr>
        <w:t xml:space="preserve">величины </w:t>
      </w:r>
      <w:r w:rsidRPr="00F9119D">
        <w:rPr>
          <w:noProof/>
          <w:sz w:val="28"/>
          <w:szCs w:val="28"/>
        </w:rPr>
        <w:drawing>
          <wp:inline distT="0" distB="0" distL="0" distR="0">
            <wp:extent cx="161925" cy="200025"/>
            <wp:effectExtent l="19050" t="0" r="9525" b="0"/>
            <wp:docPr id="12" name="Рисунок 12" descr="http://www.sciteclibrary.ru/ris-stat/3153/image3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iteclibrary.ru/ris-stat/3153/image3180.gif"/>
                    <pic:cNvPicPr>
                      <a:picLocks noChangeAspect="1" noChangeArrowheads="1"/>
                    </pic:cNvPicPr>
                  </pic:nvPicPr>
                  <pic:blipFill>
                    <a:blip r:embed="rId14" cstate="print"/>
                    <a:srcRect/>
                    <a:stretch>
                      <a:fillRect/>
                    </a:stretch>
                  </pic:blipFill>
                  <pic:spPr bwMode="auto">
                    <a:xfrm>
                      <a:off x="0" y="0"/>
                      <a:ext cx="161925" cy="200025"/>
                    </a:xfrm>
                    <a:prstGeom prst="rect">
                      <a:avLst/>
                    </a:prstGeom>
                    <a:noFill/>
                    <a:ln w="9525">
                      <a:noFill/>
                      <a:miter lim="800000"/>
                      <a:headEnd/>
                      <a:tailEnd/>
                    </a:ln>
                  </pic:spPr>
                </pic:pic>
              </a:graphicData>
            </a:graphic>
          </wp:inline>
        </w:drawing>
      </w:r>
      <w:r w:rsidRPr="00F9119D">
        <w:rPr>
          <w:sz w:val="28"/>
          <w:szCs w:val="28"/>
        </w:rPr>
        <w:t xml:space="preserve">, то единицами измерения энергии фотона будут </w:t>
      </w:r>
      <w:r w:rsidRPr="00F9119D">
        <w:rPr>
          <w:noProof/>
          <w:sz w:val="28"/>
          <w:szCs w:val="28"/>
        </w:rPr>
        <w:drawing>
          <wp:inline distT="0" distB="0" distL="0" distR="0">
            <wp:extent cx="1600200" cy="485775"/>
            <wp:effectExtent l="19050" t="0" r="0" b="0"/>
            <wp:docPr id="13" name="Рисунок 13" descr="http://www.sciteclibrary.ru/ris-stat/3153/image19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iteclibrary.ru/ris-stat/3153/image19044.gif"/>
                    <pic:cNvPicPr>
                      <a:picLocks noChangeAspect="1" noChangeArrowheads="1"/>
                    </pic:cNvPicPr>
                  </pic:nvPicPr>
                  <pic:blipFill>
                    <a:blip r:embed="rId16" cstate="print"/>
                    <a:srcRect/>
                    <a:stretch>
                      <a:fillRect/>
                    </a:stretch>
                  </pic:blipFill>
                  <pic:spPr bwMode="auto">
                    <a:xfrm>
                      <a:off x="0" y="0"/>
                      <a:ext cx="1600200" cy="485775"/>
                    </a:xfrm>
                    <a:prstGeom prst="rect">
                      <a:avLst/>
                    </a:prstGeom>
                    <a:noFill/>
                    <a:ln w="9525">
                      <a:noFill/>
                      <a:miter lim="800000"/>
                      <a:headEnd/>
                      <a:tailEnd/>
                    </a:ln>
                  </pic:spPr>
                </pic:pic>
              </a:graphicData>
            </a:graphic>
          </wp:inline>
        </w:drawing>
      </w:r>
      <w:r w:rsidRPr="00F9119D">
        <w:rPr>
          <w:sz w:val="28"/>
          <w:szCs w:val="28"/>
        </w:rPr>
        <w:t xml:space="preserve">и, следовательно, выражение </w:t>
      </w:r>
      <w:r w:rsidRPr="00F9119D">
        <w:rPr>
          <w:noProof/>
          <w:sz w:val="28"/>
          <w:szCs w:val="28"/>
        </w:rPr>
        <w:drawing>
          <wp:inline distT="0" distB="0" distL="0" distR="0">
            <wp:extent cx="552450" cy="238125"/>
            <wp:effectExtent l="19050" t="0" r="0" b="0"/>
            <wp:docPr id="14" name="Рисунок 14" descr="http://www.sciteclibrary.ru/ris-stat/3153/image3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iteclibrary.ru/ris-stat/3153/image3169.gif"/>
                    <pic:cNvPicPr>
                      <a:picLocks noChangeAspect="1" noChangeArrowheads="1"/>
                    </pic:cNvPicPr>
                  </pic:nvPicPr>
                  <pic:blipFill>
                    <a:blip r:embed="rId5" cstate="print"/>
                    <a:srcRect/>
                    <a:stretch>
                      <a:fillRect/>
                    </a:stretch>
                  </pic:blipFill>
                  <pic:spPr bwMode="auto">
                    <a:xfrm>
                      <a:off x="0" y="0"/>
                      <a:ext cx="552450" cy="238125"/>
                    </a:xfrm>
                    <a:prstGeom prst="rect">
                      <a:avLst/>
                    </a:prstGeom>
                    <a:noFill/>
                    <a:ln w="9525">
                      <a:noFill/>
                      <a:miter lim="800000"/>
                      <a:headEnd/>
                      <a:tailEnd/>
                    </a:ln>
                  </pic:spPr>
                </pic:pic>
              </a:graphicData>
            </a:graphic>
          </wp:inline>
        </w:drawing>
      </w:r>
      <w:r w:rsidRPr="00F9119D">
        <w:rPr>
          <w:sz w:val="28"/>
          <w:szCs w:val="28"/>
        </w:rPr>
        <w:t xml:space="preserve">должно характеризировать не энергию фотона, а его удельный импульс энергии. Действительный импульс энергии фотона будет определяться временем излучения фотона возбужденным атомом, которое, как известно, составляет </w:t>
      </w:r>
      <w:r w:rsidRPr="00F9119D">
        <w:rPr>
          <w:noProof/>
          <w:sz w:val="28"/>
          <w:szCs w:val="28"/>
        </w:rPr>
        <w:drawing>
          <wp:inline distT="0" distB="0" distL="0" distR="0">
            <wp:extent cx="904875" cy="247650"/>
            <wp:effectExtent l="19050" t="0" r="9525" b="0"/>
            <wp:docPr id="15" name="Рисунок 15" descr="http://www.sciteclibrary.ru/ris-stat/3153/image3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iteclibrary.ru/ris-stat/3153/image3186.gif"/>
                    <pic:cNvPicPr>
                      <a:picLocks noChangeAspect="1" noChangeArrowheads="1"/>
                    </pic:cNvPicPr>
                  </pic:nvPicPr>
                  <pic:blipFill>
                    <a:blip r:embed="rId17" cstate="print"/>
                    <a:srcRect/>
                    <a:stretch>
                      <a:fillRect/>
                    </a:stretch>
                  </pic:blipFill>
                  <pic:spPr bwMode="auto">
                    <a:xfrm>
                      <a:off x="0" y="0"/>
                      <a:ext cx="904875" cy="247650"/>
                    </a:xfrm>
                    <a:prstGeom prst="rect">
                      <a:avLst/>
                    </a:prstGeom>
                    <a:noFill/>
                    <a:ln w="9525">
                      <a:noFill/>
                      <a:miter lim="800000"/>
                      <a:headEnd/>
                      <a:tailEnd/>
                    </a:ln>
                  </pic:spPr>
                </pic:pic>
              </a:graphicData>
            </a:graphic>
          </wp:inline>
        </w:drawing>
      </w:r>
      <w:r w:rsidRPr="00F9119D">
        <w:rPr>
          <w:sz w:val="28"/>
          <w:szCs w:val="28"/>
        </w:rPr>
        <w:t xml:space="preserve">секунды и, поэтому, импульс фотона будет равен </w:t>
      </w:r>
      <w:r w:rsidRPr="00F9119D">
        <w:rPr>
          <w:noProof/>
          <w:sz w:val="28"/>
          <w:szCs w:val="28"/>
        </w:rPr>
        <w:drawing>
          <wp:inline distT="0" distB="0" distL="0" distR="0">
            <wp:extent cx="1466850" cy="295275"/>
            <wp:effectExtent l="19050" t="0" r="0" b="0"/>
            <wp:docPr id="16" name="Рисунок 16" descr="http://www.sciteclibrary.ru/ris-stat/3153/image3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iteclibrary.ru/ris-stat/3153/image3187.gif"/>
                    <pic:cNvPicPr>
                      <a:picLocks noChangeAspect="1" noChangeArrowheads="1"/>
                    </pic:cNvPicPr>
                  </pic:nvPicPr>
                  <pic:blipFill>
                    <a:blip r:embed="rId18" cstate="print"/>
                    <a:srcRect/>
                    <a:stretch>
                      <a:fillRect/>
                    </a:stretch>
                  </pic:blipFill>
                  <pic:spPr bwMode="auto">
                    <a:xfrm>
                      <a:off x="0" y="0"/>
                      <a:ext cx="1466850" cy="295275"/>
                    </a:xfrm>
                    <a:prstGeom prst="rect">
                      <a:avLst/>
                    </a:prstGeom>
                    <a:noFill/>
                    <a:ln w="9525">
                      <a:noFill/>
                      <a:miter lim="800000"/>
                      <a:headEnd/>
                      <a:tailEnd/>
                    </a:ln>
                  </pic:spPr>
                </pic:pic>
              </a:graphicData>
            </a:graphic>
          </wp:inline>
        </w:drawing>
      </w:r>
      <w:r w:rsidRPr="00F9119D">
        <w:rPr>
          <w:sz w:val="28"/>
          <w:szCs w:val="28"/>
        </w:rPr>
        <w:t>.</w:t>
      </w:r>
    </w:p>
    <w:p w:rsidR="00DF716B" w:rsidRPr="00F9119D" w:rsidRDefault="00DF716B" w:rsidP="00DF716B">
      <w:pPr>
        <w:pStyle w:val="a3"/>
        <w:rPr>
          <w:sz w:val="28"/>
          <w:szCs w:val="28"/>
        </w:rPr>
      </w:pPr>
      <w:r w:rsidRPr="00F9119D">
        <w:rPr>
          <w:sz w:val="28"/>
          <w:szCs w:val="28"/>
        </w:rPr>
        <w:t xml:space="preserve">Поскольку импульс фотона </w:t>
      </w:r>
      <w:r w:rsidRPr="00F9119D">
        <w:rPr>
          <w:noProof/>
          <w:sz w:val="28"/>
          <w:szCs w:val="28"/>
        </w:rPr>
        <w:drawing>
          <wp:inline distT="0" distB="0" distL="0" distR="0">
            <wp:extent cx="1181100" cy="314325"/>
            <wp:effectExtent l="19050" t="0" r="0" b="0"/>
            <wp:docPr id="17" name="Рисунок 17" descr="http://www.sciteclibrary.ru/ris-stat/3153/image19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iteclibrary.ru/ris-stat/3153/image19045.gif"/>
                    <pic:cNvPicPr>
                      <a:picLocks noChangeAspect="1" noChangeArrowheads="1"/>
                    </pic:cNvPicPr>
                  </pic:nvPicPr>
                  <pic:blipFill>
                    <a:blip r:embed="rId19" cstate="print"/>
                    <a:srcRect/>
                    <a:stretch>
                      <a:fillRect/>
                    </a:stretch>
                  </pic:blipFill>
                  <pic:spPr bwMode="auto">
                    <a:xfrm>
                      <a:off x="0" y="0"/>
                      <a:ext cx="1181100" cy="314325"/>
                    </a:xfrm>
                    <a:prstGeom prst="rect">
                      <a:avLst/>
                    </a:prstGeom>
                    <a:noFill/>
                    <a:ln w="9525">
                      <a:noFill/>
                      <a:miter lim="800000"/>
                      <a:headEnd/>
                      <a:tailEnd/>
                    </a:ln>
                  </pic:spPr>
                </pic:pic>
              </a:graphicData>
            </a:graphic>
          </wp:inline>
        </w:drawing>
      </w:r>
      <w:r w:rsidRPr="00F9119D">
        <w:rPr>
          <w:sz w:val="28"/>
          <w:szCs w:val="28"/>
        </w:rPr>
        <w:t xml:space="preserve">, то постоянная Планка </w:t>
      </w:r>
      <w:r w:rsidRPr="00F9119D">
        <w:rPr>
          <w:noProof/>
          <w:sz w:val="28"/>
          <w:szCs w:val="28"/>
        </w:rPr>
        <w:drawing>
          <wp:inline distT="0" distB="0" distL="0" distR="0">
            <wp:extent cx="695325" cy="295275"/>
            <wp:effectExtent l="19050" t="0" r="9525" b="0"/>
            <wp:docPr id="18" name="Рисунок 18" descr="http://www.sciteclibrary.ru/ris-stat/3153/image19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citeclibrary.ru/ris-stat/3153/image19046.gif"/>
                    <pic:cNvPicPr>
                      <a:picLocks noChangeAspect="1" noChangeArrowheads="1"/>
                    </pic:cNvPicPr>
                  </pic:nvPicPr>
                  <pic:blipFill>
                    <a:blip r:embed="rId20" cstate="print"/>
                    <a:srcRect/>
                    <a:stretch>
                      <a:fillRect/>
                    </a:stretch>
                  </pic:blipFill>
                  <pic:spPr bwMode="auto">
                    <a:xfrm>
                      <a:off x="0" y="0"/>
                      <a:ext cx="695325" cy="295275"/>
                    </a:xfrm>
                    <a:prstGeom prst="rect">
                      <a:avLst/>
                    </a:prstGeom>
                    <a:noFill/>
                    <a:ln w="9525">
                      <a:noFill/>
                      <a:miter lim="800000"/>
                      <a:headEnd/>
                      <a:tailEnd/>
                    </a:ln>
                  </pic:spPr>
                </pic:pic>
              </a:graphicData>
            </a:graphic>
          </wp:inline>
        </w:drawing>
      </w:r>
      <w:r w:rsidRPr="00F9119D">
        <w:rPr>
          <w:sz w:val="28"/>
          <w:szCs w:val="28"/>
        </w:rPr>
        <w:t>.</w:t>
      </w:r>
    </w:p>
    <w:p w:rsidR="00DF716B" w:rsidRPr="00F9119D" w:rsidRDefault="00DF716B" w:rsidP="00DF716B">
      <w:pPr>
        <w:pStyle w:val="a3"/>
        <w:rPr>
          <w:sz w:val="28"/>
          <w:szCs w:val="28"/>
        </w:rPr>
      </w:pPr>
      <w:r w:rsidRPr="00F9119D">
        <w:rPr>
          <w:sz w:val="28"/>
          <w:szCs w:val="28"/>
        </w:rPr>
        <w:t xml:space="preserve">где </w:t>
      </w:r>
      <w:r w:rsidRPr="00F9119D">
        <w:rPr>
          <w:noProof/>
          <w:sz w:val="28"/>
          <w:szCs w:val="28"/>
        </w:rPr>
        <w:drawing>
          <wp:inline distT="0" distB="0" distL="0" distR="0">
            <wp:extent cx="142875" cy="171450"/>
            <wp:effectExtent l="19050" t="0" r="9525" b="0"/>
            <wp:docPr id="19" name="Рисунок 19" descr="http://www.sciteclibrary.ru/ris-stat/3153/image3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citeclibrary.ru/ris-stat/3153/image3188.gif"/>
                    <pic:cNvPicPr>
                      <a:picLocks noChangeAspect="1" noChangeArrowheads="1"/>
                    </pic:cNvPicPr>
                  </pic:nvPicPr>
                  <pic:blipFill>
                    <a:blip r:embed="rId21" cstate="print"/>
                    <a:srcRect/>
                    <a:stretch>
                      <a:fillRect/>
                    </a:stretch>
                  </pic:blipFill>
                  <pic:spPr bwMode="auto">
                    <a:xfrm>
                      <a:off x="0" y="0"/>
                      <a:ext cx="142875" cy="171450"/>
                    </a:xfrm>
                    <a:prstGeom prst="rect">
                      <a:avLst/>
                    </a:prstGeom>
                    <a:noFill/>
                    <a:ln w="9525">
                      <a:noFill/>
                      <a:miter lim="800000"/>
                      <a:headEnd/>
                      <a:tailEnd/>
                    </a:ln>
                  </pic:spPr>
                </pic:pic>
              </a:graphicData>
            </a:graphic>
          </wp:inline>
        </w:drawing>
      </w:r>
      <w:r w:rsidRPr="00F9119D">
        <w:rPr>
          <w:sz w:val="28"/>
          <w:szCs w:val="28"/>
        </w:rPr>
        <w:t>- время перехода атома из возбужденного состояния в нормальное;</w:t>
      </w:r>
    </w:p>
    <w:p w:rsidR="00DF716B" w:rsidRPr="00F9119D" w:rsidRDefault="00DF716B" w:rsidP="00DF716B">
      <w:pPr>
        <w:pStyle w:val="a3"/>
        <w:rPr>
          <w:sz w:val="28"/>
          <w:szCs w:val="28"/>
        </w:rPr>
      </w:pPr>
      <w:r w:rsidRPr="00F9119D">
        <w:rPr>
          <w:noProof/>
          <w:sz w:val="28"/>
          <w:szCs w:val="28"/>
        </w:rPr>
        <w:drawing>
          <wp:inline distT="0" distB="0" distL="0" distR="0">
            <wp:extent cx="257175" cy="333375"/>
            <wp:effectExtent l="19050" t="0" r="9525" b="0"/>
            <wp:docPr id="20" name="Рисунок 20" descr="http://www.sciteclibrary.ru/ris-stat/3153/image3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citeclibrary.ru/ris-stat/3153/image3189.gif"/>
                    <pic:cNvPicPr>
                      <a:picLocks noChangeAspect="1" noChangeArrowheads="1"/>
                    </pic:cNvPicPr>
                  </pic:nvPicPr>
                  <pic:blipFill>
                    <a:blip r:embed="rId22" cstate="print"/>
                    <a:srcRect/>
                    <a:stretch>
                      <a:fillRect/>
                    </a:stretch>
                  </pic:blipFill>
                  <pic:spPr bwMode="auto">
                    <a:xfrm>
                      <a:off x="0" y="0"/>
                      <a:ext cx="257175" cy="333375"/>
                    </a:xfrm>
                    <a:prstGeom prst="rect">
                      <a:avLst/>
                    </a:prstGeom>
                    <a:noFill/>
                    <a:ln w="9525">
                      <a:noFill/>
                      <a:miter lim="800000"/>
                      <a:headEnd/>
                      <a:tailEnd/>
                    </a:ln>
                  </pic:spPr>
                </pic:pic>
              </a:graphicData>
            </a:graphic>
          </wp:inline>
        </w:drawing>
      </w:r>
      <w:r w:rsidRPr="00F9119D">
        <w:rPr>
          <w:sz w:val="28"/>
          <w:szCs w:val="28"/>
        </w:rPr>
        <w:t xml:space="preserve">- количество колебаний фотона за время </w:t>
      </w:r>
      <w:r w:rsidRPr="00F9119D">
        <w:rPr>
          <w:noProof/>
          <w:sz w:val="28"/>
          <w:szCs w:val="28"/>
        </w:rPr>
        <w:drawing>
          <wp:inline distT="0" distB="0" distL="0" distR="0">
            <wp:extent cx="152400" cy="180975"/>
            <wp:effectExtent l="19050" t="0" r="0" b="0"/>
            <wp:docPr id="21" name="Рисунок 21" descr="http://www.sciteclibrary.ru/ris-stat/3153/image3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citeclibrary.ru/ris-stat/3153/image3188.gif"/>
                    <pic:cNvPicPr>
                      <a:picLocks noChangeAspect="1" noChangeArrowheads="1"/>
                    </pic:cNvPicPr>
                  </pic:nvPicPr>
                  <pic:blipFill>
                    <a:blip r:embed="rId21"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F9119D">
        <w:rPr>
          <w:sz w:val="28"/>
          <w:szCs w:val="28"/>
        </w:rPr>
        <w:t>;</w:t>
      </w:r>
    </w:p>
    <w:p w:rsidR="00DF716B" w:rsidRPr="00F9119D" w:rsidRDefault="00DF716B" w:rsidP="00DF716B">
      <w:pPr>
        <w:pStyle w:val="a3"/>
        <w:rPr>
          <w:sz w:val="28"/>
          <w:szCs w:val="28"/>
        </w:rPr>
      </w:pPr>
      <w:r w:rsidRPr="00F9119D">
        <w:rPr>
          <w:noProof/>
          <w:sz w:val="28"/>
          <w:szCs w:val="28"/>
        </w:rPr>
        <w:drawing>
          <wp:inline distT="0" distB="0" distL="0" distR="0">
            <wp:extent cx="457200" cy="304800"/>
            <wp:effectExtent l="19050" t="0" r="0" b="0"/>
            <wp:docPr id="22" name="Рисунок 22" descr="http://www.sciteclibrary.ru/ris-stat/3153/image19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citeclibrary.ru/ris-stat/3153/image19047.gif"/>
                    <pic:cNvPicPr>
                      <a:picLocks noChangeAspect="1" noChangeArrowheads="1"/>
                    </pic:cNvPicPr>
                  </pic:nvPicPr>
                  <pic:blipFill>
                    <a:blip r:embed="rId23"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Pr="00F9119D">
        <w:rPr>
          <w:sz w:val="28"/>
          <w:szCs w:val="28"/>
        </w:rPr>
        <w:t>масса элементарной волны фотона.</w:t>
      </w:r>
    </w:p>
    <w:p w:rsidR="00DF716B" w:rsidRPr="00F9119D" w:rsidRDefault="00DF716B" w:rsidP="00DF716B">
      <w:pPr>
        <w:pStyle w:val="a3"/>
        <w:rPr>
          <w:sz w:val="28"/>
          <w:szCs w:val="28"/>
        </w:rPr>
      </w:pPr>
      <w:r w:rsidRPr="00F9119D">
        <w:rPr>
          <w:sz w:val="28"/>
          <w:szCs w:val="28"/>
        </w:rPr>
        <w:t xml:space="preserve">Если же предположить, что постоянная Планка представляет собой энергию одной элементарной волны фотона, то произведение </w:t>
      </w:r>
      <w:proofErr w:type="spellStart"/>
      <w:r w:rsidRPr="00F9119D">
        <w:rPr>
          <w:sz w:val="28"/>
          <w:szCs w:val="28"/>
        </w:rPr>
        <w:t>h</w:t>
      </w:r>
      <w:proofErr w:type="spellEnd"/>
      <w:r w:rsidRPr="00F9119D">
        <w:rPr>
          <w:noProof/>
          <w:sz w:val="28"/>
          <w:szCs w:val="28"/>
        </w:rPr>
        <w:drawing>
          <wp:inline distT="0" distB="0" distL="0" distR="0">
            <wp:extent cx="114300" cy="190500"/>
            <wp:effectExtent l="19050" t="0" r="0" b="0"/>
            <wp:docPr id="23" name="Рисунок 23" descr="http://www.sciteclibrary.ru/ris-stat/3153/image3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iteclibrary.ru/ris-stat/3153/image3190.gif"/>
                    <pic:cNvPicPr>
                      <a:picLocks noChangeAspect="1" noChangeArrowheads="1"/>
                    </pic:cNvPicPr>
                  </pic:nvPicPr>
                  <pic:blipFill>
                    <a:blip r:embed="rId14" cstate="print"/>
                    <a:srcRect/>
                    <a:stretch>
                      <a:fillRect/>
                    </a:stretch>
                  </pic:blipFill>
                  <pic:spPr bwMode="auto">
                    <a:xfrm>
                      <a:off x="0" y="0"/>
                      <a:ext cx="114300" cy="190500"/>
                    </a:xfrm>
                    <a:prstGeom prst="rect">
                      <a:avLst/>
                    </a:prstGeom>
                    <a:noFill/>
                    <a:ln w="9525">
                      <a:noFill/>
                      <a:miter lim="800000"/>
                      <a:headEnd/>
                      <a:tailEnd/>
                    </a:ln>
                  </pic:spPr>
                </pic:pic>
              </a:graphicData>
            </a:graphic>
          </wp:inline>
        </w:drawing>
      </w:r>
      <w:r w:rsidRPr="00F9119D">
        <w:rPr>
          <w:sz w:val="28"/>
          <w:szCs w:val="28"/>
        </w:rPr>
        <w:t>, т.е. произведение энергии одной волны на количество этих волн в секунду, будет являться уже мощностью фотона.</w:t>
      </w:r>
    </w:p>
    <w:p w:rsidR="00DF716B" w:rsidRPr="00F9119D" w:rsidRDefault="00DF716B" w:rsidP="00DF716B">
      <w:pPr>
        <w:pStyle w:val="a3"/>
        <w:rPr>
          <w:sz w:val="28"/>
          <w:szCs w:val="28"/>
        </w:rPr>
      </w:pPr>
      <w:r w:rsidRPr="00F9119D">
        <w:rPr>
          <w:sz w:val="28"/>
          <w:szCs w:val="28"/>
        </w:rPr>
        <w:t xml:space="preserve">Энергия фотона будет определяться также временем излучения фотона возбужденным атомом и поэтому, </w:t>
      </w:r>
      <w:r w:rsidRPr="00F9119D">
        <w:rPr>
          <w:noProof/>
          <w:sz w:val="28"/>
          <w:szCs w:val="28"/>
        </w:rPr>
        <w:drawing>
          <wp:inline distT="0" distB="0" distL="0" distR="0">
            <wp:extent cx="1857375" cy="323850"/>
            <wp:effectExtent l="19050" t="0" r="9525" b="0"/>
            <wp:docPr id="24" name="Рисунок 24" descr="http://www.sciteclibrary.ru/ris-stat/3153/image19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iteclibrary.ru/ris-stat/3153/image19048.gif"/>
                    <pic:cNvPicPr>
                      <a:picLocks noChangeAspect="1" noChangeArrowheads="1"/>
                    </pic:cNvPicPr>
                  </pic:nvPicPr>
                  <pic:blipFill>
                    <a:blip r:embed="rId24" cstate="print"/>
                    <a:srcRect/>
                    <a:stretch>
                      <a:fillRect/>
                    </a:stretch>
                  </pic:blipFill>
                  <pic:spPr bwMode="auto">
                    <a:xfrm>
                      <a:off x="0" y="0"/>
                      <a:ext cx="1857375" cy="323850"/>
                    </a:xfrm>
                    <a:prstGeom prst="rect">
                      <a:avLst/>
                    </a:prstGeom>
                    <a:noFill/>
                    <a:ln w="9525">
                      <a:noFill/>
                      <a:miter lim="800000"/>
                      <a:headEnd/>
                      <a:tailEnd/>
                    </a:ln>
                  </pic:spPr>
                </pic:pic>
              </a:graphicData>
            </a:graphic>
          </wp:inline>
        </w:drawing>
      </w:r>
      <w:r w:rsidRPr="00F9119D">
        <w:rPr>
          <w:sz w:val="28"/>
          <w:szCs w:val="28"/>
        </w:rPr>
        <w:t xml:space="preserve">, откуда постоянная Планка </w:t>
      </w:r>
      <w:r w:rsidRPr="00F9119D">
        <w:rPr>
          <w:noProof/>
          <w:sz w:val="28"/>
          <w:szCs w:val="28"/>
        </w:rPr>
        <w:drawing>
          <wp:inline distT="0" distB="0" distL="0" distR="0">
            <wp:extent cx="895350" cy="314325"/>
            <wp:effectExtent l="19050" t="0" r="0" b="0"/>
            <wp:docPr id="25" name="Рисунок 25" descr="http://www.sciteclibrary.ru/ris-stat/3153/image19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citeclibrary.ru/ris-stat/3153/image19049.gif"/>
                    <pic:cNvPicPr>
                      <a:picLocks noChangeAspect="1" noChangeArrowheads="1"/>
                    </pic:cNvPicPr>
                  </pic:nvPicPr>
                  <pic:blipFill>
                    <a:blip r:embed="rId25" cstate="print"/>
                    <a:srcRect/>
                    <a:stretch>
                      <a:fillRect/>
                    </a:stretch>
                  </pic:blipFill>
                  <pic:spPr bwMode="auto">
                    <a:xfrm>
                      <a:off x="0" y="0"/>
                      <a:ext cx="895350" cy="314325"/>
                    </a:xfrm>
                    <a:prstGeom prst="rect">
                      <a:avLst/>
                    </a:prstGeom>
                    <a:noFill/>
                    <a:ln w="9525">
                      <a:noFill/>
                      <a:miter lim="800000"/>
                      <a:headEnd/>
                      <a:tailEnd/>
                    </a:ln>
                  </pic:spPr>
                </pic:pic>
              </a:graphicData>
            </a:graphic>
          </wp:inline>
        </w:drawing>
      </w:r>
      <w:r w:rsidRPr="00F9119D">
        <w:rPr>
          <w:sz w:val="28"/>
          <w:szCs w:val="28"/>
        </w:rPr>
        <w:t>.</w:t>
      </w:r>
    </w:p>
    <w:p w:rsidR="00DF716B" w:rsidRPr="00F9119D" w:rsidRDefault="00DF716B" w:rsidP="00DF716B">
      <w:pPr>
        <w:pStyle w:val="a3"/>
        <w:rPr>
          <w:sz w:val="28"/>
          <w:szCs w:val="28"/>
        </w:rPr>
      </w:pPr>
      <w:r w:rsidRPr="00F9119D">
        <w:rPr>
          <w:sz w:val="28"/>
          <w:szCs w:val="28"/>
        </w:rPr>
        <w:lastRenderedPageBreak/>
        <w:t xml:space="preserve">Причем, масса и энергия элементарной волны фотона, определенная из уравнения </w:t>
      </w:r>
      <w:r w:rsidRPr="00F9119D">
        <w:rPr>
          <w:noProof/>
          <w:sz w:val="28"/>
          <w:szCs w:val="28"/>
        </w:rPr>
        <w:drawing>
          <wp:inline distT="0" distB="0" distL="0" distR="0">
            <wp:extent cx="838200" cy="295275"/>
            <wp:effectExtent l="19050" t="0" r="0" b="0"/>
            <wp:docPr id="26" name="Рисунок 26" descr="http://www.sciteclibrary.ru/ris-stat/3153/image19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citeclibrary.ru/ris-stat/3153/image19064.gif"/>
                    <pic:cNvPicPr>
                      <a:picLocks noChangeAspect="1" noChangeArrowheads="1"/>
                    </pic:cNvPicPr>
                  </pic:nvPicPr>
                  <pic:blipFill>
                    <a:blip r:embed="rId25"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F9119D">
        <w:rPr>
          <w:sz w:val="28"/>
          <w:szCs w:val="28"/>
        </w:rPr>
        <w:t xml:space="preserve">, будет составлять соответственно </w:t>
      </w:r>
      <w:r w:rsidRPr="00F9119D">
        <w:rPr>
          <w:noProof/>
          <w:sz w:val="28"/>
          <w:szCs w:val="28"/>
        </w:rPr>
        <w:drawing>
          <wp:inline distT="0" distB="0" distL="0" distR="0">
            <wp:extent cx="933450" cy="247650"/>
            <wp:effectExtent l="19050" t="0" r="0" b="0"/>
            <wp:docPr id="27" name="Рисунок 27" descr="http://www.sciteclibrary.ru/ris-stat/3153/image19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iteclibrary.ru/ris-stat/3153/image19065.gif"/>
                    <pic:cNvPicPr>
                      <a:picLocks noChangeAspect="1" noChangeArrowheads="1"/>
                    </pic:cNvPicPr>
                  </pic:nvPicPr>
                  <pic:blipFill>
                    <a:blip r:embed="rId26" cstate="print"/>
                    <a:srcRect/>
                    <a:stretch>
                      <a:fillRect/>
                    </a:stretch>
                  </pic:blipFill>
                  <pic:spPr bwMode="auto">
                    <a:xfrm>
                      <a:off x="0" y="0"/>
                      <a:ext cx="933450" cy="247650"/>
                    </a:xfrm>
                    <a:prstGeom prst="rect">
                      <a:avLst/>
                    </a:prstGeom>
                    <a:noFill/>
                    <a:ln w="9525">
                      <a:noFill/>
                      <a:miter lim="800000"/>
                      <a:headEnd/>
                      <a:tailEnd/>
                    </a:ln>
                  </pic:spPr>
                </pic:pic>
              </a:graphicData>
            </a:graphic>
          </wp:inline>
        </w:drawing>
      </w:r>
      <w:r w:rsidRPr="00F9119D">
        <w:rPr>
          <w:sz w:val="28"/>
          <w:szCs w:val="28"/>
        </w:rPr>
        <w:t xml:space="preserve">и </w:t>
      </w:r>
      <w:r w:rsidRPr="00F9119D">
        <w:rPr>
          <w:noProof/>
          <w:sz w:val="28"/>
          <w:szCs w:val="28"/>
        </w:rPr>
        <w:drawing>
          <wp:inline distT="0" distB="0" distL="0" distR="0">
            <wp:extent cx="1114425" cy="266700"/>
            <wp:effectExtent l="19050" t="0" r="9525" b="0"/>
            <wp:docPr id="28" name="Рисунок 28" descr="http://www.sciteclibrary.ru/ris-stat/3153/image19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citeclibrary.ru/ris-stat/3153/image19066.gif"/>
                    <pic:cNvPicPr>
                      <a:picLocks noChangeAspect="1" noChangeArrowheads="1"/>
                    </pic:cNvPicPr>
                  </pic:nvPicPr>
                  <pic:blipFill>
                    <a:blip r:embed="rId27" cstate="print"/>
                    <a:srcRect/>
                    <a:stretch>
                      <a:fillRect/>
                    </a:stretch>
                  </pic:blipFill>
                  <pic:spPr bwMode="auto">
                    <a:xfrm>
                      <a:off x="0" y="0"/>
                      <a:ext cx="1114425" cy="266700"/>
                    </a:xfrm>
                    <a:prstGeom prst="rect">
                      <a:avLst/>
                    </a:prstGeom>
                    <a:noFill/>
                    <a:ln w="9525">
                      <a:noFill/>
                      <a:miter lim="800000"/>
                      <a:headEnd/>
                      <a:tailEnd/>
                    </a:ln>
                  </pic:spPr>
                </pic:pic>
              </a:graphicData>
            </a:graphic>
          </wp:inline>
        </w:drawing>
      </w:r>
      <w:r w:rsidRPr="00F9119D">
        <w:rPr>
          <w:sz w:val="28"/>
          <w:szCs w:val="28"/>
        </w:rPr>
        <w:t>. Эти величин являются постоянными, не зависящими от параметров движущейся электромагнитной волны</w:t>
      </w:r>
    </w:p>
    <w:p w:rsidR="00DF716B" w:rsidRPr="00F9119D" w:rsidRDefault="00DF716B" w:rsidP="00DF716B">
      <w:pPr>
        <w:pStyle w:val="a3"/>
        <w:rPr>
          <w:sz w:val="28"/>
          <w:szCs w:val="28"/>
        </w:rPr>
      </w:pPr>
      <w:r w:rsidRPr="00F9119D">
        <w:rPr>
          <w:sz w:val="28"/>
          <w:szCs w:val="28"/>
        </w:rPr>
        <w:t>Если исходить из того, что электрон</w:t>
      </w:r>
      <w:r w:rsidRPr="00F9119D">
        <w:rPr>
          <w:sz w:val="28"/>
          <w:szCs w:val="28"/>
          <w:lang w:val="uk-UA"/>
        </w:rPr>
        <w:t>,</w:t>
      </w:r>
      <w:r w:rsidRPr="00F9119D">
        <w:rPr>
          <w:sz w:val="28"/>
          <w:szCs w:val="28"/>
        </w:rPr>
        <w:t xml:space="preserve"> двигаясь по орбите вокруг ядра атома</w:t>
      </w:r>
      <w:r w:rsidRPr="00F9119D">
        <w:rPr>
          <w:sz w:val="28"/>
          <w:szCs w:val="28"/>
          <w:lang w:val="uk-UA"/>
        </w:rPr>
        <w:t>,</w:t>
      </w:r>
      <w:r w:rsidRPr="00F9119D">
        <w:rPr>
          <w:sz w:val="28"/>
          <w:szCs w:val="28"/>
        </w:rPr>
        <w:t xml:space="preserve"> одновременно вращается вокруг собственной оси, т.е. обладает собственным моментом количества движения, импульсом энергии, то это движение, согласно второму постулату Бора, описывается уравнением</w:t>
      </w:r>
    </w:p>
    <w:p w:rsidR="00DF716B" w:rsidRPr="00F9119D" w:rsidRDefault="00DF716B" w:rsidP="00DF716B">
      <w:pPr>
        <w:pStyle w:val="a3"/>
        <w:jc w:val="center"/>
        <w:rPr>
          <w:sz w:val="28"/>
          <w:szCs w:val="28"/>
        </w:rPr>
      </w:pPr>
      <w:r w:rsidRPr="00F9119D">
        <w:rPr>
          <w:noProof/>
          <w:sz w:val="28"/>
          <w:szCs w:val="28"/>
        </w:rPr>
        <w:drawing>
          <wp:inline distT="0" distB="0" distL="0" distR="0">
            <wp:extent cx="933450" cy="219075"/>
            <wp:effectExtent l="19050" t="0" r="0" b="0"/>
            <wp:docPr id="29" name="Рисунок 29" descr="http://www.sciteclibrary.ru/ris-stat/3153/image19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citeclibrary.ru/ris-stat/3153/image19050.gif"/>
                    <pic:cNvPicPr>
                      <a:picLocks noChangeAspect="1" noChangeArrowheads="1"/>
                    </pic:cNvPicPr>
                  </pic:nvPicPr>
                  <pic:blipFill>
                    <a:blip r:embed="rId28" cstate="print"/>
                    <a:srcRect/>
                    <a:stretch>
                      <a:fillRect/>
                    </a:stretch>
                  </pic:blipFill>
                  <pic:spPr bwMode="auto">
                    <a:xfrm>
                      <a:off x="0" y="0"/>
                      <a:ext cx="933450" cy="219075"/>
                    </a:xfrm>
                    <a:prstGeom prst="rect">
                      <a:avLst/>
                    </a:prstGeom>
                    <a:noFill/>
                    <a:ln w="9525">
                      <a:noFill/>
                      <a:miter lim="800000"/>
                      <a:headEnd/>
                      <a:tailEnd/>
                    </a:ln>
                  </pic:spPr>
                </pic:pic>
              </a:graphicData>
            </a:graphic>
          </wp:inline>
        </w:drawing>
      </w:r>
      <w:r w:rsidRPr="00F9119D">
        <w:rPr>
          <w:sz w:val="28"/>
          <w:szCs w:val="28"/>
        </w:rPr>
        <w:t>. (9)</w:t>
      </w:r>
    </w:p>
    <w:p w:rsidR="00DF716B" w:rsidRPr="00F9119D" w:rsidRDefault="00DF716B" w:rsidP="00DF716B">
      <w:pPr>
        <w:pStyle w:val="a3"/>
        <w:rPr>
          <w:sz w:val="28"/>
          <w:szCs w:val="28"/>
        </w:rPr>
      </w:pPr>
      <w:r w:rsidRPr="00F9119D">
        <w:rPr>
          <w:sz w:val="28"/>
          <w:szCs w:val="28"/>
        </w:rPr>
        <w:t>При движении электрона, в данном случае при его вращении, возникают волны, вихревые волны, скорость вращения которых близка к скорости света.</w:t>
      </w:r>
    </w:p>
    <w:p w:rsidR="00DF716B" w:rsidRPr="00F9119D" w:rsidRDefault="00DF716B" w:rsidP="00DF716B">
      <w:pPr>
        <w:pStyle w:val="a3"/>
        <w:rPr>
          <w:sz w:val="28"/>
          <w:szCs w:val="28"/>
        </w:rPr>
      </w:pPr>
      <w:r w:rsidRPr="00F9119D">
        <w:rPr>
          <w:sz w:val="28"/>
          <w:szCs w:val="28"/>
        </w:rPr>
        <w:t>Причём, согласно де Бройля групповая скорость этих волн равна скорости частицы, электрона, а их импульс одинаковы. Поэтому согласно второму постулату Бора</w:t>
      </w:r>
    </w:p>
    <w:p w:rsidR="00DF716B" w:rsidRPr="00F9119D" w:rsidRDefault="00DF716B" w:rsidP="00DF716B">
      <w:pPr>
        <w:pStyle w:val="a3"/>
        <w:rPr>
          <w:sz w:val="28"/>
          <w:szCs w:val="28"/>
        </w:rPr>
      </w:pPr>
      <w:r w:rsidRPr="00F9119D">
        <w:rPr>
          <w:noProof/>
          <w:sz w:val="28"/>
          <w:szCs w:val="28"/>
        </w:rPr>
        <w:drawing>
          <wp:inline distT="0" distB="0" distL="0" distR="0">
            <wp:extent cx="942975" cy="257175"/>
            <wp:effectExtent l="19050" t="0" r="9525" b="0"/>
            <wp:docPr id="30" name="Рисунок 30" descr="http://www.sciteclibrary.ru/ris-stat/3153/image19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citeclibrary.ru/ris-stat/3153/image19051.gif"/>
                    <pic:cNvPicPr>
                      <a:picLocks noChangeAspect="1" noChangeArrowheads="1"/>
                    </pic:cNvPicPr>
                  </pic:nvPicPr>
                  <pic:blipFill>
                    <a:blip r:embed="rId29" cstate="print"/>
                    <a:srcRect/>
                    <a:stretch>
                      <a:fillRect/>
                    </a:stretch>
                  </pic:blipFill>
                  <pic:spPr bwMode="auto">
                    <a:xfrm>
                      <a:off x="0" y="0"/>
                      <a:ext cx="942975" cy="257175"/>
                    </a:xfrm>
                    <a:prstGeom prst="rect">
                      <a:avLst/>
                    </a:prstGeom>
                    <a:noFill/>
                    <a:ln w="9525">
                      <a:noFill/>
                      <a:miter lim="800000"/>
                      <a:headEnd/>
                      <a:tailEnd/>
                    </a:ln>
                  </pic:spPr>
                </pic:pic>
              </a:graphicData>
            </a:graphic>
          </wp:inline>
        </w:drawing>
      </w:r>
      <w:r w:rsidRPr="00F9119D">
        <w:rPr>
          <w:sz w:val="28"/>
          <w:szCs w:val="28"/>
        </w:rPr>
        <w:t xml:space="preserve">или </w:t>
      </w:r>
      <w:r w:rsidRPr="00F9119D">
        <w:rPr>
          <w:noProof/>
          <w:sz w:val="28"/>
          <w:szCs w:val="28"/>
        </w:rPr>
        <w:drawing>
          <wp:inline distT="0" distB="0" distL="0" distR="0">
            <wp:extent cx="1209675" cy="304800"/>
            <wp:effectExtent l="19050" t="0" r="9525" b="0"/>
            <wp:docPr id="31" name="Рисунок 31" descr="http://www.sciteclibrary.ru/ris-stat/3153/image19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citeclibrary.ru/ris-stat/3153/image19052.gif"/>
                    <pic:cNvPicPr>
                      <a:picLocks noChangeAspect="1" noChangeArrowheads="1"/>
                    </pic:cNvPicPr>
                  </pic:nvPicPr>
                  <pic:blipFill>
                    <a:blip r:embed="rId30" cstate="print"/>
                    <a:srcRect/>
                    <a:stretch>
                      <a:fillRect/>
                    </a:stretch>
                  </pic:blipFill>
                  <pic:spPr bwMode="auto">
                    <a:xfrm>
                      <a:off x="0" y="0"/>
                      <a:ext cx="1209675" cy="304800"/>
                    </a:xfrm>
                    <a:prstGeom prst="rect">
                      <a:avLst/>
                    </a:prstGeom>
                    <a:noFill/>
                    <a:ln w="9525">
                      <a:noFill/>
                      <a:miter lim="800000"/>
                      <a:headEnd/>
                      <a:tailEnd/>
                    </a:ln>
                  </pic:spPr>
                </pic:pic>
              </a:graphicData>
            </a:graphic>
          </wp:inline>
        </w:drawing>
      </w:r>
      <w:r w:rsidRPr="00F9119D">
        <w:rPr>
          <w:sz w:val="28"/>
          <w:szCs w:val="28"/>
        </w:rPr>
        <w:t xml:space="preserve">, откуда </w:t>
      </w:r>
      <w:r w:rsidRPr="00F9119D">
        <w:rPr>
          <w:noProof/>
          <w:sz w:val="28"/>
          <w:szCs w:val="28"/>
        </w:rPr>
        <w:drawing>
          <wp:inline distT="0" distB="0" distL="0" distR="0">
            <wp:extent cx="1047750" cy="361950"/>
            <wp:effectExtent l="19050" t="0" r="0" b="0"/>
            <wp:docPr id="32" name="Рисунок 32" descr="http://www.sciteclibrary.ru/ris-stat/3153/image19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citeclibrary.ru/ris-stat/3153/image19053.gif"/>
                    <pic:cNvPicPr>
                      <a:picLocks noChangeAspect="1" noChangeArrowheads="1"/>
                    </pic:cNvPicPr>
                  </pic:nvPicPr>
                  <pic:blipFill>
                    <a:blip r:embed="rId31" cstate="print"/>
                    <a:srcRect/>
                    <a:stretch>
                      <a:fillRect/>
                    </a:stretch>
                  </pic:blipFill>
                  <pic:spPr bwMode="auto">
                    <a:xfrm>
                      <a:off x="0" y="0"/>
                      <a:ext cx="1047750" cy="361950"/>
                    </a:xfrm>
                    <a:prstGeom prst="rect">
                      <a:avLst/>
                    </a:prstGeom>
                    <a:noFill/>
                    <a:ln w="9525">
                      <a:noFill/>
                      <a:miter lim="800000"/>
                      <a:headEnd/>
                      <a:tailEnd/>
                    </a:ln>
                  </pic:spPr>
                </pic:pic>
              </a:graphicData>
            </a:graphic>
          </wp:inline>
        </w:drawing>
      </w:r>
    </w:p>
    <w:p w:rsidR="00DF716B" w:rsidRPr="00F9119D" w:rsidRDefault="00DF716B" w:rsidP="00DF716B">
      <w:pPr>
        <w:pStyle w:val="a3"/>
        <w:rPr>
          <w:sz w:val="28"/>
          <w:szCs w:val="28"/>
        </w:rPr>
      </w:pPr>
      <w:r w:rsidRPr="00F9119D">
        <w:rPr>
          <w:sz w:val="28"/>
          <w:szCs w:val="28"/>
        </w:rPr>
        <w:t xml:space="preserve">где </w:t>
      </w:r>
      <w:r w:rsidRPr="00F9119D">
        <w:rPr>
          <w:noProof/>
          <w:sz w:val="28"/>
          <w:szCs w:val="28"/>
        </w:rPr>
        <w:drawing>
          <wp:inline distT="0" distB="0" distL="0" distR="0">
            <wp:extent cx="247650" cy="285750"/>
            <wp:effectExtent l="19050" t="0" r="0" b="0"/>
            <wp:docPr id="33" name="Рисунок 33" descr="http://www.sciteclibrary.ru/ris-stat/3153/image19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citeclibrary.ru/ris-stat/3153/image19054.gif"/>
                    <pic:cNvPicPr>
                      <a:picLocks noChangeAspect="1" noChangeArrowheads="1"/>
                    </pic:cNvPicPr>
                  </pic:nvPicPr>
                  <pic:blipFill>
                    <a:blip r:embed="rId32" cstate="print"/>
                    <a:srcRect/>
                    <a:stretch>
                      <a:fillRect/>
                    </a:stretch>
                  </pic:blipFill>
                  <pic:spPr bwMode="auto">
                    <a:xfrm>
                      <a:off x="0" y="0"/>
                      <a:ext cx="247650" cy="285750"/>
                    </a:xfrm>
                    <a:prstGeom prst="rect">
                      <a:avLst/>
                    </a:prstGeom>
                    <a:noFill/>
                    <a:ln w="9525">
                      <a:noFill/>
                      <a:miter lim="800000"/>
                      <a:headEnd/>
                      <a:tailEnd/>
                    </a:ln>
                  </pic:spPr>
                </pic:pic>
              </a:graphicData>
            </a:graphic>
          </wp:inline>
        </w:drawing>
      </w:r>
      <w:r w:rsidRPr="00F9119D">
        <w:rPr>
          <w:sz w:val="28"/>
          <w:szCs w:val="28"/>
        </w:rPr>
        <w:t>- масса элементарной волны, витка, фотона.</w:t>
      </w:r>
    </w:p>
    <w:p w:rsidR="00DF716B" w:rsidRPr="00F9119D" w:rsidRDefault="00DF716B" w:rsidP="00DF716B">
      <w:pPr>
        <w:pStyle w:val="a3"/>
        <w:rPr>
          <w:sz w:val="28"/>
          <w:szCs w:val="28"/>
        </w:rPr>
      </w:pPr>
      <w:r w:rsidRPr="00F9119D">
        <w:rPr>
          <w:sz w:val="28"/>
          <w:szCs w:val="28"/>
        </w:rPr>
        <w:t>Из этого равенства следует, что постоянная Планка представляет собой энергию одной элементарной волны, витка, фотона</w:t>
      </w:r>
    </w:p>
    <w:p w:rsidR="00DF716B" w:rsidRPr="00F9119D" w:rsidRDefault="00DF716B" w:rsidP="00DF716B">
      <w:pPr>
        <w:pStyle w:val="a3"/>
        <w:jc w:val="center"/>
        <w:rPr>
          <w:sz w:val="28"/>
          <w:szCs w:val="28"/>
        </w:rPr>
      </w:pPr>
      <w:r w:rsidRPr="00F9119D">
        <w:rPr>
          <w:b/>
          <w:bCs/>
          <w:sz w:val="28"/>
          <w:szCs w:val="28"/>
        </w:rPr>
        <w:t>Выводы</w:t>
      </w:r>
    </w:p>
    <w:p w:rsidR="00DF716B" w:rsidRPr="00F9119D" w:rsidRDefault="00DF716B" w:rsidP="00DF716B">
      <w:pPr>
        <w:pStyle w:val="a3"/>
        <w:rPr>
          <w:sz w:val="28"/>
          <w:szCs w:val="28"/>
        </w:rPr>
      </w:pPr>
      <w:r w:rsidRPr="00F9119D">
        <w:rPr>
          <w:sz w:val="28"/>
          <w:szCs w:val="28"/>
        </w:rPr>
        <w:t>В результате сделанного анализа можно сделать следующие выводы.</w:t>
      </w:r>
    </w:p>
    <w:p w:rsidR="00DF716B" w:rsidRPr="00F9119D" w:rsidRDefault="00DF716B" w:rsidP="00DF716B">
      <w:pPr>
        <w:pStyle w:val="a3"/>
        <w:rPr>
          <w:sz w:val="28"/>
          <w:szCs w:val="28"/>
        </w:rPr>
      </w:pPr>
      <w:r w:rsidRPr="00F9119D">
        <w:rPr>
          <w:sz w:val="28"/>
          <w:szCs w:val="28"/>
        </w:rPr>
        <w:t xml:space="preserve">5. Выражение </w:t>
      </w:r>
      <w:r w:rsidRPr="00F9119D">
        <w:rPr>
          <w:noProof/>
          <w:sz w:val="28"/>
          <w:szCs w:val="28"/>
        </w:rPr>
        <w:drawing>
          <wp:inline distT="0" distB="0" distL="0" distR="0">
            <wp:extent cx="552450" cy="238125"/>
            <wp:effectExtent l="19050" t="0" r="0" b="0"/>
            <wp:docPr id="48" name="Рисунок 48" descr="http://www.sciteclibrary.ru/ris-stat/3153/image3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citeclibrary.ru/ris-stat/3153/image3169.gif"/>
                    <pic:cNvPicPr>
                      <a:picLocks noChangeAspect="1" noChangeArrowheads="1"/>
                    </pic:cNvPicPr>
                  </pic:nvPicPr>
                  <pic:blipFill>
                    <a:blip r:embed="rId5" cstate="print"/>
                    <a:srcRect/>
                    <a:stretch>
                      <a:fillRect/>
                    </a:stretch>
                  </pic:blipFill>
                  <pic:spPr bwMode="auto">
                    <a:xfrm>
                      <a:off x="0" y="0"/>
                      <a:ext cx="552450" cy="238125"/>
                    </a:xfrm>
                    <a:prstGeom prst="rect">
                      <a:avLst/>
                    </a:prstGeom>
                    <a:noFill/>
                    <a:ln w="9525">
                      <a:noFill/>
                      <a:miter lim="800000"/>
                      <a:headEnd/>
                      <a:tailEnd/>
                    </a:ln>
                  </pic:spPr>
                </pic:pic>
              </a:graphicData>
            </a:graphic>
          </wp:inline>
        </w:drawing>
      </w:r>
      <w:r w:rsidRPr="00F9119D">
        <w:rPr>
          <w:sz w:val="28"/>
          <w:szCs w:val="28"/>
        </w:rPr>
        <w:t>не определяет энергию фотона, а характеризует или удельный импульс фотона, или его мощность, в зависимости от того в каких единицах измеряется постоянная Планка.</w:t>
      </w:r>
    </w:p>
    <w:p w:rsidR="00DF716B" w:rsidRPr="00F9119D" w:rsidRDefault="00DF716B" w:rsidP="00DF716B">
      <w:pPr>
        <w:pStyle w:val="a3"/>
        <w:rPr>
          <w:sz w:val="28"/>
          <w:szCs w:val="28"/>
        </w:rPr>
      </w:pPr>
      <w:r w:rsidRPr="00F9119D">
        <w:rPr>
          <w:sz w:val="28"/>
          <w:szCs w:val="28"/>
        </w:rPr>
        <w:t>6.Еденицей измерения постоянной Планка является энергия, приходящаяся на одну элементарную волну</w:t>
      </w:r>
      <w:r w:rsidRPr="00F9119D">
        <w:rPr>
          <w:sz w:val="28"/>
          <w:szCs w:val="28"/>
          <w:lang w:val="uk-UA"/>
        </w:rPr>
        <w:t>, виток,</w:t>
      </w:r>
      <w:r w:rsidRPr="00F9119D">
        <w:rPr>
          <w:sz w:val="28"/>
          <w:szCs w:val="28"/>
        </w:rPr>
        <w:t xml:space="preserve"> фотона и, следовательно, постоянная Планка должна измеряться в Джоулях.</w:t>
      </w:r>
    </w:p>
    <w:p w:rsidR="00DF716B" w:rsidRPr="00F9119D" w:rsidRDefault="00DF716B" w:rsidP="00DF716B">
      <w:pPr>
        <w:pStyle w:val="a3"/>
        <w:rPr>
          <w:sz w:val="28"/>
          <w:szCs w:val="28"/>
        </w:rPr>
      </w:pPr>
      <w:r w:rsidRPr="00F9119D">
        <w:rPr>
          <w:sz w:val="28"/>
          <w:szCs w:val="28"/>
        </w:rPr>
        <w:t xml:space="preserve">7. Масса и энергия элементарной волны фотона, определенная из уравнения </w:t>
      </w:r>
      <w:r w:rsidRPr="00F9119D">
        <w:rPr>
          <w:noProof/>
          <w:sz w:val="28"/>
          <w:szCs w:val="28"/>
        </w:rPr>
        <w:drawing>
          <wp:inline distT="0" distB="0" distL="0" distR="0">
            <wp:extent cx="838200" cy="295275"/>
            <wp:effectExtent l="19050" t="0" r="0" b="0"/>
            <wp:docPr id="49" name="Рисунок 49" descr="http://www.sciteclibrary.ru/ris-stat/3153/image19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citeclibrary.ru/ris-stat/3153/image19064.gif"/>
                    <pic:cNvPicPr>
                      <a:picLocks noChangeAspect="1" noChangeArrowheads="1"/>
                    </pic:cNvPicPr>
                  </pic:nvPicPr>
                  <pic:blipFill>
                    <a:blip r:embed="rId25"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r w:rsidRPr="00F9119D">
        <w:rPr>
          <w:sz w:val="28"/>
          <w:szCs w:val="28"/>
        </w:rPr>
        <w:t xml:space="preserve">, будет составлять, соответственно </w:t>
      </w:r>
      <w:r w:rsidRPr="00F9119D">
        <w:rPr>
          <w:noProof/>
          <w:sz w:val="28"/>
          <w:szCs w:val="28"/>
        </w:rPr>
        <w:drawing>
          <wp:inline distT="0" distB="0" distL="0" distR="0">
            <wp:extent cx="1019175" cy="276225"/>
            <wp:effectExtent l="19050" t="0" r="9525" b="0"/>
            <wp:docPr id="50" name="Рисунок 50" descr="http://www.sciteclibrary.ru/ris-stat/3153/image19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citeclibrary.ru/ris-stat/3153/image19065.gif"/>
                    <pic:cNvPicPr>
                      <a:picLocks noChangeAspect="1" noChangeArrowheads="1"/>
                    </pic:cNvPicPr>
                  </pic:nvPicPr>
                  <pic:blipFill>
                    <a:blip r:embed="rId26" cstate="print"/>
                    <a:srcRect/>
                    <a:stretch>
                      <a:fillRect/>
                    </a:stretch>
                  </pic:blipFill>
                  <pic:spPr bwMode="auto">
                    <a:xfrm>
                      <a:off x="0" y="0"/>
                      <a:ext cx="1019175" cy="276225"/>
                    </a:xfrm>
                    <a:prstGeom prst="rect">
                      <a:avLst/>
                    </a:prstGeom>
                    <a:noFill/>
                    <a:ln w="9525">
                      <a:noFill/>
                      <a:miter lim="800000"/>
                      <a:headEnd/>
                      <a:tailEnd/>
                    </a:ln>
                  </pic:spPr>
                </pic:pic>
              </a:graphicData>
            </a:graphic>
          </wp:inline>
        </w:drawing>
      </w:r>
      <w:r w:rsidRPr="00F9119D">
        <w:rPr>
          <w:sz w:val="28"/>
          <w:szCs w:val="28"/>
        </w:rPr>
        <w:t xml:space="preserve">и </w:t>
      </w:r>
      <w:r w:rsidRPr="00F9119D">
        <w:rPr>
          <w:noProof/>
          <w:sz w:val="28"/>
          <w:szCs w:val="28"/>
        </w:rPr>
        <w:drawing>
          <wp:inline distT="0" distB="0" distL="0" distR="0">
            <wp:extent cx="1019175" cy="247650"/>
            <wp:effectExtent l="19050" t="0" r="9525" b="0"/>
            <wp:docPr id="51" name="Рисунок 51" descr="http://www.sciteclibrary.ru/ris-stat/3153/image19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citeclibrary.ru/ris-stat/3153/image19066.gif"/>
                    <pic:cNvPicPr>
                      <a:picLocks noChangeAspect="1" noChangeArrowheads="1"/>
                    </pic:cNvPicPr>
                  </pic:nvPicPr>
                  <pic:blipFill>
                    <a:blip r:embed="rId27" cstate="print"/>
                    <a:srcRect/>
                    <a:stretch>
                      <a:fillRect/>
                    </a:stretch>
                  </pic:blipFill>
                  <pic:spPr bwMode="auto">
                    <a:xfrm>
                      <a:off x="0" y="0"/>
                      <a:ext cx="1019175" cy="247650"/>
                    </a:xfrm>
                    <a:prstGeom prst="rect">
                      <a:avLst/>
                    </a:prstGeom>
                    <a:noFill/>
                    <a:ln w="9525">
                      <a:noFill/>
                      <a:miter lim="800000"/>
                      <a:headEnd/>
                      <a:tailEnd/>
                    </a:ln>
                  </pic:spPr>
                </pic:pic>
              </a:graphicData>
            </a:graphic>
          </wp:inline>
        </w:drawing>
      </w:r>
      <w:r w:rsidRPr="00F9119D">
        <w:rPr>
          <w:sz w:val="28"/>
          <w:szCs w:val="28"/>
        </w:rPr>
        <w:t>. Эти величин являются постоянными, не зависящими от параметров движущейся электромагнитной волны</w:t>
      </w:r>
    </w:p>
    <w:p w:rsidR="00D00874" w:rsidRPr="00496C44" w:rsidRDefault="00DF716B" w:rsidP="00D00874">
      <w:pPr>
        <w:ind w:left="1700"/>
        <w:jc w:val="center"/>
        <w:rPr>
          <w:rFonts w:ascii="Times New Roman" w:hAnsi="Times New Roman" w:cs="Times New Roman"/>
          <w:b/>
          <w:sz w:val="28"/>
          <w:szCs w:val="28"/>
        </w:rPr>
      </w:pPr>
      <w:r w:rsidRPr="00F9119D">
        <w:rPr>
          <w:rFonts w:ascii="Times New Roman" w:hAnsi="Times New Roman" w:cs="Times New Roman"/>
          <w:sz w:val="28"/>
          <w:szCs w:val="28"/>
        </w:rPr>
        <w:lastRenderedPageBreak/>
        <w:t> </w:t>
      </w:r>
      <w:r w:rsidR="00D00874" w:rsidRPr="00496C44">
        <w:rPr>
          <w:rFonts w:ascii="Times New Roman" w:eastAsia="Calibri" w:hAnsi="Times New Roman" w:cs="Times New Roman"/>
          <w:b/>
          <w:sz w:val="28"/>
          <w:szCs w:val="28"/>
        </w:rPr>
        <w:t>Литература</w:t>
      </w:r>
    </w:p>
    <w:p w:rsidR="00D00874" w:rsidRPr="00F9119D" w:rsidRDefault="00D00874" w:rsidP="00D00874">
      <w:pPr>
        <w:spacing w:line="374" w:lineRule="exact"/>
        <w:rPr>
          <w:rFonts w:ascii="Times New Roman" w:hAnsi="Times New Roman" w:cs="Times New Roman"/>
          <w:sz w:val="28"/>
          <w:szCs w:val="28"/>
        </w:rPr>
      </w:pPr>
    </w:p>
    <w:p w:rsidR="00D00874" w:rsidRPr="00F9119D" w:rsidRDefault="00D00874" w:rsidP="00D00874">
      <w:pPr>
        <w:ind w:left="620"/>
        <w:rPr>
          <w:rFonts w:ascii="Times New Roman" w:hAnsi="Times New Roman" w:cs="Times New Roman"/>
          <w:sz w:val="28"/>
          <w:szCs w:val="28"/>
        </w:rPr>
      </w:pPr>
      <w:r w:rsidRPr="00F9119D">
        <w:rPr>
          <w:rFonts w:ascii="Times New Roman" w:eastAsia="Times New Roman" w:hAnsi="Times New Roman" w:cs="Times New Roman"/>
          <w:sz w:val="28"/>
          <w:szCs w:val="28"/>
        </w:rPr>
        <w:t>1.Солонар Д.П. К некоторым свойствам эфирной среды.</w:t>
      </w:r>
    </w:p>
    <w:p w:rsidR="00D00874" w:rsidRPr="00F9119D" w:rsidRDefault="00D00874" w:rsidP="00D00874">
      <w:pPr>
        <w:ind w:left="380"/>
        <w:rPr>
          <w:rFonts w:ascii="Times New Roman" w:hAnsi="Times New Roman" w:cs="Times New Roman"/>
          <w:sz w:val="28"/>
          <w:szCs w:val="28"/>
        </w:rPr>
      </w:pPr>
      <w:r w:rsidRPr="00F9119D">
        <w:rPr>
          <w:rFonts w:ascii="Times New Roman" w:eastAsia="Calibri" w:hAnsi="Times New Roman" w:cs="Times New Roman"/>
          <w:sz w:val="28"/>
          <w:szCs w:val="28"/>
        </w:rPr>
        <w:t>http://www.sciteclibrary.ru/rus/catalo97.html</w:t>
      </w:r>
    </w:p>
    <w:p w:rsidR="00D00874" w:rsidRPr="00F9119D" w:rsidRDefault="00D00874" w:rsidP="00D00874">
      <w:pPr>
        <w:ind w:left="620"/>
        <w:rPr>
          <w:rFonts w:ascii="Times New Roman" w:hAnsi="Times New Roman" w:cs="Times New Roman"/>
          <w:sz w:val="28"/>
          <w:szCs w:val="28"/>
        </w:rPr>
      </w:pPr>
      <w:r w:rsidRPr="00F9119D">
        <w:rPr>
          <w:rFonts w:ascii="Times New Roman" w:eastAsia="Calibri" w:hAnsi="Times New Roman" w:cs="Times New Roman"/>
          <w:sz w:val="28"/>
          <w:szCs w:val="28"/>
        </w:rPr>
        <w:t xml:space="preserve">. 2. Станюкович, К.П. Гравитационное поле и элементарные частицы: - </w:t>
      </w:r>
      <w:proofErr w:type="spellStart"/>
      <w:r w:rsidRPr="00F9119D">
        <w:rPr>
          <w:rFonts w:ascii="Times New Roman" w:eastAsia="Calibri" w:hAnsi="Times New Roman" w:cs="Times New Roman"/>
          <w:sz w:val="28"/>
          <w:szCs w:val="28"/>
        </w:rPr>
        <w:t>М.:Наука</w:t>
      </w:r>
      <w:proofErr w:type="spellEnd"/>
      <w:r w:rsidRPr="00F9119D">
        <w:rPr>
          <w:rFonts w:ascii="Times New Roman" w:eastAsia="Calibri" w:hAnsi="Times New Roman" w:cs="Times New Roman"/>
          <w:sz w:val="28"/>
          <w:szCs w:val="28"/>
        </w:rPr>
        <w:t xml:space="preserve">, 1965г. – 311 </w:t>
      </w:r>
      <w:proofErr w:type="gramStart"/>
      <w:r w:rsidRPr="00F9119D">
        <w:rPr>
          <w:rFonts w:ascii="Times New Roman" w:eastAsia="Calibri" w:hAnsi="Times New Roman" w:cs="Times New Roman"/>
          <w:sz w:val="28"/>
          <w:szCs w:val="28"/>
        </w:rPr>
        <w:t>с</w:t>
      </w:r>
      <w:proofErr w:type="gramEnd"/>
      <w:r w:rsidRPr="00F9119D">
        <w:rPr>
          <w:rFonts w:ascii="Times New Roman" w:eastAsia="Calibri" w:hAnsi="Times New Roman" w:cs="Times New Roman"/>
          <w:sz w:val="28"/>
          <w:szCs w:val="28"/>
        </w:rPr>
        <w:t>.</w:t>
      </w:r>
    </w:p>
    <w:p w:rsidR="00D00874" w:rsidRPr="00F9119D" w:rsidRDefault="00D00874" w:rsidP="00D00874">
      <w:pPr>
        <w:numPr>
          <w:ilvl w:val="0"/>
          <w:numId w:val="1"/>
        </w:numPr>
        <w:tabs>
          <w:tab w:val="left" w:pos="920"/>
        </w:tabs>
        <w:spacing w:after="0" w:line="240" w:lineRule="auto"/>
        <w:ind w:left="920" w:hanging="278"/>
        <w:rPr>
          <w:rFonts w:ascii="Times New Roman" w:eastAsia="Calibri" w:hAnsi="Times New Roman" w:cs="Times New Roman"/>
          <w:sz w:val="28"/>
          <w:szCs w:val="28"/>
        </w:rPr>
      </w:pPr>
      <w:proofErr w:type="spellStart"/>
      <w:r w:rsidRPr="00F9119D">
        <w:rPr>
          <w:rFonts w:ascii="Times New Roman" w:eastAsia="Calibri" w:hAnsi="Times New Roman" w:cs="Times New Roman"/>
          <w:sz w:val="28"/>
          <w:szCs w:val="28"/>
        </w:rPr>
        <w:t>Вейнберг</w:t>
      </w:r>
      <w:proofErr w:type="spellEnd"/>
      <w:r w:rsidRPr="00F9119D">
        <w:rPr>
          <w:rFonts w:ascii="Times New Roman" w:eastAsia="Calibri" w:hAnsi="Times New Roman" w:cs="Times New Roman"/>
          <w:sz w:val="28"/>
          <w:szCs w:val="28"/>
        </w:rPr>
        <w:t>, С.. Гравитация и космология [Текст]: пер. с англ. – М.:</w:t>
      </w:r>
    </w:p>
    <w:p w:rsidR="00D00874" w:rsidRPr="00F9119D" w:rsidRDefault="00D00874" w:rsidP="00D00874">
      <w:pPr>
        <w:spacing w:line="163" w:lineRule="exact"/>
        <w:rPr>
          <w:rFonts w:ascii="Times New Roman" w:hAnsi="Times New Roman" w:cs="Times New Roman"/>
          <w:sz w:val="28"/>
          <w:szCs w:val="28"/>
        </w:rPr>
      </w:pPr>
    </w:p>
    <w:p w:rsidR="00D00874" w:rsidRPr="00F9119D" w:rsidRDefault="00D00874" w:rsidP="00D00874">
      <w:pPr>
        <w:ind w:left="260"/>
        <w:rPr>
          <w:rFonts w:ascii="Times New Roman" w:hAnsi="Times New Roman" w:cs="Times New Roman"/>
          <w:sz w:val="28"/>
          <w:szCs w:val="28"/>
        </w:rPr>
      </w:pPr>
      <w:r w:rsidRPr="00F9119D">
        <w:rPr>
          <w:rFonts w:ascii="Times New Roman" w:eastAsia="Calibri" w:hAnsi="Times New Roman" w:cs="Times New Roman"/>
          <w:sz w:val="28"/>
          <w:szCs w:val="28"/>
        </w:rPr>
        <w:t xml:space="preserve">Мир./В.М.Дубовика и Э.А. Тагирова, 1975. – 696 </w:t>
      </w:r>
      <w:proofErr w:type="gramStart"/>
      <w:r w:rsidRPr="00F9119D">
        <w:rPr>
          <w:rFonts w:ascii="Times New Roman" w:eastAsia="Calibri" w:hAnsi="Times New Roman" w:cs="Times New Roman"/>
          <w:sz w:val="28"/>
          <w:szCs w:val="28"/>
        </w:rPr>
        <w:t>с</w:t>
      </w:r>
      <w:proofErr w:type="gramEnd"/>
      <w:r w:rsidRPr="00F9119D">
        <w:rPr>
          <w:rFonts w:ascii="Times New Roman" w:eastAsia="Calibri" w:hAnsi="Times New Roman" w:cs="Times New Roman"/>
          <w:sz w:val="28"/>
          <w:szCs w:val="28"/>
        </w:rPr>
        <w:t>.</w:t>
      </w:r>
    </w:p>
    <w:p w:rsidR="00DF716B" w:rsidRPr="00F9119D" w:rsidRDefault="00DF716B" w:rsidP="00DF716B">
      <w:pPr>
        <w:pStyle w:val="a3"/>
        <w:rPr>
          <w:sz w:val="28"/>
          <w:szCs w:val="28"/>
        </w:rPr>
      </w:pPr>
    </w:p>
    <w:p w:rsidR="00E56F35" w:rsidRPr="00F9119D" w:rsidRDefault="00E56F35">
      <w:pPr>
        <w:rPr>
          <w:rFonts w:ascii="Times New Roman" w:hAnsi="Times New Roman" w:cs="Times New Roman"/>
          <w:sz w:val="28"/>
          <w:szCs w:val="28"/>
        </w:rPr>
      </w:pPr>
    </w:p>
    <w:sectPr w:rsidR="00E56F35" w:rsidRPr="00F9119D" w:rsidSect="00E56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A6"/>
    <w:multiLevelType w:val="hybridMultilevel"/>
    <w:tmpl w:val="71D69E02"/>
    <w:lvl w:ilvl="0" w:tplc="2474F894">
      <w:start w:val="3"/>
      <w:numFmt w:val="decimal"/>
      <w:lvlText w:val="%1."/>
      <w:lvlJc w:val="left"/>
    </w:lvl>
    <w:lvl w:ilvl="1" w:tplc="00261C9A">
      <w:numFmt w:val="decimal"/>
      <w:lvlText w:val=""/>
      <w:lvlJc w:val="left"/>
    </w:lvl>
    <w:lvl w:ilvl="2" w:tplc="893406B4">
      <w:numFmt w:val="decimal"/>
      <w:lvlText w:val=""/>
      <w:lvlJc w:val="left"/>
    </w:lvl>
    <w:lvl w:ilvl="3" w:tplc="6C72DA0C">
      <w:numFmt w:val="decimal"/>
      <w:lvlText w:val=""/>
      <w:lvlJc w:val="left"/>
    </w:lvl>
    <w:lvl w:ilvl="4" w:tplc="A3C8DE20">
      <w:numFmt w:val="decimal"/>
      <w:lvlText w:val=""/>
      <w:lvlJc w:val="left"/>
    </w:lvl>
    <w:lvl w:ilvl="5" w:tplc="03A4116C">
      <w:numFmt w:val="decimal"/>
      <w:lvlText w:val=""/>
      <w:lvlJc w:val="left"/>
    </w:lvl>
    <w:lvl w:ilvl="6" w:tplc="A9E2F3D0">
      <w:numFmt w:val="decimal"/>
      <w:lvlText w:val=""/>
      <w:lvlJc w:val="left"/>
    </w:lvl>
    <w:lvl w:ilvl="7" w:tplc="1592D76E">
      <w:numFmt w:val="decimal"/>
      <w:lvlText w:val=""/>
      <w:lvlJc w:val="left"/>
    </w:lvl>
    <w:lvl w:ilvl="8" w:tplc="42C86A3A">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16B"/>
    <w:rsid w:val="00016250"/>
    <w:rsid w:val="00037F91"/>
    <w:rsid w:val="000E4565"/>
    <w:rsid w:val="001C0BF1"/>
    <w:rsid w:val="002C5131"/>
    <w:rsid w:val="002F5930"/>
    <w:rsid w:val="00496C44"/>
    <w:rsid w:val="004A2CF3"/>
    <w:rsid w:val="008D7E95"/>
    <w:rsid w:val="009113F3"/>
    <w:rsid w:val="00AB0B31"/>
    <w:rsid w:val="00B31371"/>
    <w:rsid w:val="00D00874"/>
    <w:rsid w:val="00D87BE9"/>
    <w:rsid w:val="00DA66B4"/>
    <w:rsid w:val="00DF716B"/>
    <w:rsid w:val="00E56F35"/>
    <w:rsid w:val="00F91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35"/>
  </w:style>
  <w:style w:type="paragraph" w:styleId="2">
    <w:name w:val="heading 2"/>
    <w:basedOn w:val="a"/>
    <w:link w:val="20"/>
    <w:uiPriority w:val="9"/>
    <w:qFormat/>
    <w:rsid w:val="004A2C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1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F716B"/>
    <w:rPr>
      <w:color w:val="0000FF"/>
      <w:u w:val="single"/>
    </w:rPr>
  </w:style>
  <w:style w:type="paragraph" w:styleId="a5">
    <w:name w:val="Balloon Text"/>
    <w:basedOn w:val="a"/>
    <w:link w:val="a6"/>
    <w:uiPriority w:val="99"/>
    <w:semiHidden/>
    <w:unhideWhenUsed/>
    <w:rsid w:val="00DF71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716B"/>
    <w:rPr>
      <w:rFonts w:ascii="Tahoma" w:hAnsi="Tahoma" w:cs="Tahoma"/>
      <w:sz w:val="16"/>
      <w:szCs w:val="16"/>
    </w:rPr>
  </w:style>
  <w:style w:type="character" w:customStyle="1" w:styleId="20">
    <w:name w:val="Заголовок 2 Знак"/>
    <w:basedOn w:val="a0"/>
    <w:link w:val="2"/>
    <w:uiPriority w:val="9"/>
    <w:rsid w:val="004A2CF3"/>
    <w:rPr>
      <w:rFonts w:ascii="Times New Roman" w:eastAsia="Times New Roman" w:hAnsi="Times New Roman" w:cs="Times New Roman"/>
      <w:b/>
      <w:bCs/>
      <w:sz w:val="36"/>
      <w:szCs w:val="36"/>
      <w:lang w:eastAsia="ru-RU"/>
    </w:rPr>
  </w:style>
  <w:style w:type="character" w:customStyle="1" w:styleId="goog-te-sectional-gadget-link-text">
    <w:name w:val="goog-te-sectional-gadget-link-text"/>
    <w:basedOn w:val="a0"/>
    <w:rsid w:val="004A2CF3"/>
  </w:style>
  <w:style w:type="paragraph" w:styleId="z-">
    <w:name w:val="HTML Top of Form"/>
    <w:basedOn w:val="a"/>
    <w:next w:val="a"/>
    <w:link w:val="z-0"/>
    <w:hidden/>
    <w:uiPriority w:val="99"/>
    <w:semiHidden/>
    <w:unhideWhenUsed/>
    <w:rsid w:val="004A2CF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A2CF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A2CF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A2CF3"/>
    <w:rPr>
      <w:rFonts w:ascii="Arial" w:eastAsia="Times New Roman" w:hAnsi="Arial" w:cs="Arial"/>
      <w:vanish/>
      <w:sz w:val="16"/>
      <w:szCs w:val="16"/>
      <w:lang w:eastAsia="ru-RU"/>
    </w:rPr>
  </w:style>
  <w:style w:type="character" w:styleId="a7">
    <w:name w:val="FollowedHyperlink"/>
    <w:basedOn w:val="a0"/>
    <w:uiPriority w:val="99"/>
    <w:semiHidden/>
    <w:unhideWhenUsed/>
    <w:rsid w:val="009113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3370784">
      <w:bodyDiv w:val="1"/>
      <w:marLeft w:val="0"/>
      <w:marRight w:val="0"/>
      <w:marTop w:val="0"/>
      <w:marBottom w:val="0"/>
      <w:divBdr>
        <w:top w:val="none" w:sz="0" w:space="0" w:color="auto"/>
        <w:left w:val="none" w:sz="0" w:space="0" w:color="auto"/>
        <w:bottom w:val="none" w:sz="0" w:space="0" w:color="auto"/>
        <w:right w:val="none" w:sz="0" w:space="0" w:color="auto"/>
      </w:divBdr>
      <w:divsChild>
        <w:div w:id="1297098916">
          <w:marLeft w:val="0"/>
          <w:marRight w:val="0"/>
          <w:marTop w:val="0"/>
          <w:marBottom w:val="0"/>
          <w:divBdr>
            <w:top w:val="none" w:sz="0" w:space="0" w:color="auto"/>
            <w:left w:val="none" w:sz="0" w:space="0" w:color="auto"/>
            <w:bottom w:val="none" w:sz="0" w:space="0" w:color="auto"/>
            <w:right w:val="none" w:sz="0" w:space="0" w:color="auto"/>
          </w:divBdr>
          <w:divsChild>
            <w:div w:id="1291473771">
              <w:marLeft w:val="0"/>
              <w:marRight w:val="0"/>
              <w:marTop w:val="0"/>
              <w:marBottom w:val="0"/>
              <w:divBdr>
                <w:top w:val="none" w:sz="0" w:space="0" w:color="auto"/>
                <w:left w:val="none" w:sz="0" w:space="0" w:color="auto"/>
                <w:bottom w:val="none" w:sz="0" w:space="0" w:color="auto"/>
                <w:right w:val="none" w:sz="0" w:space="0" w:color="auto"/>
              </w:divBdr>
              <w:divsChild>
                <w:div w:id="878853953">
                  <w:marLeft w:val="0"/>
                  <w:marRight w:val="0"/>
                  <w:marTop w:val="0"/>
                  <w:marBottom w:val="0"/>
                  <w:divBdr>
                    <w:top w:val="none" w:sz="0" w:space="0" w:color="auto"/>
                    <w:left w:val="none" w:sz="0" w:space="0" w:color="auto"/>
                    <w:bottom w:val="none" w:sz="0" w:space="0" w:color="auto"/>
                    <w:right w:val="none" w:sz="0" w:space="0" w:color="auto"/>
                  </w:divBdr>
                  <w:divsChild>
                    <w:div w:id="183909168">
                      <w:marLeft w:val="0"/>
                      <w:marRight w:val="0"/>
                      <w:marTop w:val="0"/>
                      <w:marBottom w:val="0"/>
                      <w:divBdr>
                        <w:top w:val="none" w:sz="0" w:space="0" w:color="auto"/>
                        <w:left w:val="none" w:sz="0" w:space="0" w:color="auto"/>
                        <w:bottom w:val="none" w:sz="0" w:space="0" w:color="auto"/>
                        <w:right w:val="none" w:sz="0" w:space="0" w:color="auto"/>
                      </w:divBdr>
                      <w:divsChild>
                        <w:div w:id="1448423985">
                          <w:marLeft w:val="0"/>
                          <w:marRight w:val="0"/>
                          <w:marTop w:val="0"/>
                          <w:marBottom w:val="0"/>
                          <w:divBdr>
                            <w:top w:val="none" w:sz="0" w:space="0" w:color="auto"/>
                            <w:left w:val="none" w:sz="0" w:space="0" w:color="auto"/>
                            <w:bottom w:val="none" w:sz="0" w:space="0" w:color="auto"/>
                            <w:right w:val="none" w:sz="0" w:space="0" w:color="auto"/>
                          </w:divBdr>
                        </w:div>
                        <w:div w:id="1257977847">
                          <w:marLeft w:val="0"/>
                          <w:marRight w:val="0"/>
                          <w:marTop w:val="0"/>
                          <w:marBottom w:val="0"/>
                          <w:divBdr>
                            <w:top w:val="none" w:sz="0" w:space="0" w:color="auto"/>
                            <w:left w:val="none" w:sz="0" w:space="0" w:color="auto"/>
                            <w:bottom w:val="none" w:sz="0" w:space="0" w:color="auto"/>
                            <w:right w:val="none" w:sz="0" w:space="0" w:color="auto"/>
                          </w:divBdr>
                          <w:divsChild>
                            <w:div w:id="4972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581654">
          <w:marLeft w:val="0"/>
          <w:marRight w:val="0"/>
          <w:marTop w:val="0"/>
          <w:marBottom w:val="0"/>
          <w:divBdr>
            <w:top w:val="none" w:sz="0" w:space="0" w:color="auto"/>
            <w:left w:val="none" w:sz="0" w:space="0" w:color="auto"/>
            <w:bottom w:val="none" w:sz="0" w:space="0" w:color="auto"/>
            <w:right w:val="none" w:sz="0" w:space="0" w:color="auto"/>
          </w:divBdr>
        </w:div>
        <w:div w:id="1403680570">
          <w:marLeft w:val="0"/>
          <w:marRight w:val="0"/>
          <w:marTop w:val="0"/>
          <w:marBottom w:val="0"/>
          <w:divBdr>
            <w:top w:val="none" w:sz="0" w:space="0" w:color="auto"/>
            <w:left w:val="none" w:sz="0" w:space="0" w:color="auto"/>
            <w:bottom w:val="none" w:sz="0" w:space="0" w:color="auto"/>
            <w:right w:val="none" w:sz="0" w:space="0" w:color="auto"/>
          </w:divBdr>
          <w:divsChild>
            <w:div w:id="2098287637">
              <w:marLeft w:val="0"/>
              <w:marRight w:val="0"/>
              <w:marTop w:val="0"/>
              <w:marBottom w:val="0"/>
              <w:divBdr>
                <w:top w:val="none" w:sz="0" w:space="0" w:color="auto"/>
                <w:left w:val="none" w:sz="0" w:space="0" w:color="auto"/>
                <w:bottom w:val="none" w:sz="0" w:space="0" w:color="auto"/>
                <w:right w:val="none" w:sz="0" w:space="0" w:color="auto"/>
              </w:divBdr>
              <w:divsChild>
                <w:div w:id="346760735">
                  <w:marLeft w:val="0"/>
                  <w:marRight w:val="0"/>
                  <w:marTop w:val="0"/>
                  <w:marBottom w:val="0"/>
                  <w:divBdr>
                    <w:top w:val="none" w:sz="0" w:space="0" w:color="auto"/>
                    <w:left w:val="none" w:sz="0" w:space="0" w:color="auto"/>
                    <w:bottom w:val="none" w:sz="0" w:space="0" w:color="auto"/>
                    <w:right w:val="none" w:sz="0" w:space="0" w:color="auto"/>
                  </w:divBdr>
                  <w:divsChild>
                    <w:div w:id="57292944">
                      <w:marLeft w:val="0"/>
                      <w:marRight w:val="0"/>
                      <w:marTop w:val="0"/>
                      <w:marBottom w:val="0"/>
                      <w:divBdr>
                        <w:top w:val="none" w:sz="0" w:space="0" w:color="auto"/>
                        <w:left w:val="none" w:sz="0" w:space="0" w:color="auto"/>
                        <w:bottom w:val="none" w:sz="0" w:space="0" w:color="auto"/>
                        <w:right w:val="none" w:sz="0" w:space="0" w:color="auto"/>
                      </w:divBdr>
                    </w:div>
                  </w:divsChild>
                </w:div>
                <w:div w:id="398092886">
                  <w:marLeft w:val="0"/>
                  <w:marRight w:val="0"/>
                  <w:marTop w:val="0"/>
                  <w:marBottom w:val="0"/>
                  <w:divBdr>
                    <w:top w:val="none" w:sz="0" w:space="0" w:color="auto"/>
                    <w:left w:val="none" w:sz="0" w:space="0" w:color="auto"/>
                    <w:bottom w:val="none" w:sz="0" w:space="0" w:color="auto"/>
                    <w:right w:val="none" w:sz="0" w:space="0" w:color="auto"/>
                  </w:divBdr>
                </w:div>
                <w:div w:id="20925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692</Words>
  <Characters>3948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2017-04-15T16:38:00Z</dcterms:created>
  <dcterms:modified xsi:type="dcterms:W3CDTF">2017-10-27T11:58:00Z</dcterms:modified>
</cp:coreProperties>
</file>