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04" w:rsidRDefault="00474C04" w:rsidP="00836FEE">
      <w:pPr>
        <w:spacing w:line="360" w:lineRule="auto"/>
        <w:jc w:val="center"/>
        <w:rPr>
          <w:rFonts w:ascii="Times New Roman" w:hAnsi="Times New Roman" w:cs="Times New Roman"/>
          <w:b/>
          <w:color w:val="000000"/>
          <w:sz w:val="28"/>
          <w:szCs w:val="28"/>
        </w:rPr>
      </w:pPr>
      <w:proofErr w:type="spellStart"/>
      <w:r w:rsidRPr="00412C1D">
        <w:rPr>
          <w:rFonts w:ascii="Times New Roman" w:hAnsi="Times New Roman"/>
          <w:b/>
          <w:bCs/>
          <w:color w:val="333333"/>
          <w:sz w:val="28"/>
          <w:szCs w:val="28"/>
        </w:rPr>
        <w:t>Солонар</w:t>
      </w:r>
      <w:proofErr w:type="spellEnd"/>
      <w:r w:rsidRPr="00412C1D">
        <w:rPr>
          <w:rFonts w:ascii="Times New Roman" w:hAnsi="Times New Roman"/>
          <w:b/>
          <w:bCs/>
          <w:color w:val="333333"/>
          <w:sz w:val="28"/>
          <w:szCs w:val="28"/>
        </w:rPr>
        <w:t xml:space="preserve"> Д.П.</w:t>
      </w:r>
      <w:r w:rsidRPr="00412C1D">
        <w:rPr>
          <w:rFonts w:ascii="Times New Roman" w:hAnsi="Times New Roman"/>
          <w:bCs/>
          <w:color w:val="000000"/>
          <w:sz w:val="28"/>
          <w:szCs w:val="28"/>
        </w:rPr>
        <w:t xml:space="preserve"> </w:t>
      </w:r>
      <w:proofErr w:type="spellStart"/>
      <w:r w:rsidRPr="00412C1D">
        <w:rPr>
          <w:rFonts w:ascii="Times New Roman" w:hAnsi="Times New Roman"/>
          <w:bCs/>
          <w:color w:val="000000"/>
          <w:sz w:val="28"/>
          <w:szCs w:val="28"/>
        </w:rPr>
        <w:t>solonar@rambler</w:t>
      </w:r>
      <w:proofErr w:type="spellEnd"/>
    </w:p>
    <w:p w:rsidR="00836FEE" w:rsidRPr="007F2015" w:rsidRDefault="00836FEE" w:rsidP="00836FEE">
      <w:pPr>
        <w:spacing w:line="360" w:lineRule="auto"/>
        <w:jc w:val="center"/>
        <w:rPr>
          <w:rFonts w:ascii="Times New Roman" w:hAnsi="Times New Roman" w:cs="Times New Roman"/>
          <w:b/>
          <w:color w:val="000000"/>
          <w:sz w:val="28"/>
          <w:szCs w:val="28"/>
        </w:rPr>
      </w:pPr>
      <w:r w:rsidRPr="007F2015">
        <w:rPr>
          <w:rFonts w:ascii="Times New Roman" w:hAnsi="Times New Roman" w:cs="Times New Roman"/>
          <w:b/>
          <w:color w:val="000000"/>
          <w:sz w:val="28"/>
          <w:szCs w:val="28"/>
        </w:rPr>
        <w:t>К преобразованиям Лоренца</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b/>
          <w:color w:val="000000"/>
          <w:sz w:val="28"/>
          <w:szCs w:val="28"/>
        </w:rPr>
        <w:t xml:space="preserve">Аннотация: </w:t>
      </w:r>
      <w:r w:rsidRPr="007F2015">
        <w:rPr>
          <w:rFonts w:ascii="Times New Roman" w:hAnsi="Times New Roman" w:cs="Times New Roman"/>
          <w:color w:val="000000"/>
          <w:sz w:val="28"/>
          <w:szCs w:val="28"/>
        </w:rPr>
        <w:t xml:space="preserve">В статье </w:t>
      </w:r>
      <w:proofErr w:type="gramStart"/>
      <w:r w:rsidRPr="007F2015">
        <w:rPr>
          <w:rFonts w:ascii="Times New Roman" w:hAnsi="Times New Roman" w:cs="Times New Roman"/>
          <w:color w:val="000000"/>
          <w:sz w:val="28"/>
          <w:szCs w:val="28"/>
        </w:rPr>
        <w:t>показано</w:t>
      </w:r>
      <w:proofErr w:type="gramEnd"/>
      <w:r w:rsidRPr="007F2015">
        <w:rPr>
          <w:rFonts w:ascii="Times New Roman" w:hAnsi="Times New Roman" w:cs="Times New Roman"/>
          <w:color w:val="000000"/>
          <w:sz w:val="28"/>
          <w:szCs w:val="28"/>
        </w:rPr>
        <w:t xml:space="preserve"> что преобразования Лоренца не определяют зависимость между временем и координатами  систем, движущихся относительно друг друга со скоростью равной </w:t>
      </w:r>
      <w:r w:rsidRPr="007F2015">
        <w:rPr>
          <w:rFonts w:ascii="Times New Roman" w:hAnsi="Times New Roman" w:cs="Times New Roman"/>
          <w:color w:val="000000"/>
          <w:sz w:val="28"/>
          <w:szCs w:val="28"/>
          <w:lang w:val="en-US"/>
        </w:rPr>
        <w:t>v</w:t>
      </w:r>
      <w:r w:rsidR="006016B3">
        <w:rPr>
          <w:rFonts w:ascii="Times New Roman" w:hAnsi="Times New Roman" w:cs="Times New Roman"/>
          <w:color w:val="000000"/>
          <w:sz w:val="28"/>
          <w:szCs w:val="28"/>
        </w:rPr>
        <w:t>, при движении л</w:t>
      </w:r>
      <w:r w:rsidRPr="007F2015">
        <w:rPr>
          <w:rFonts w:ascii="Times New Roman" w:hAnsi="Times New Roman" w:cs="Times New Roman"/>
          <w:color w:val="000000"/>
          <w:sz w:val="28"/>
          <w:szCs w:val="28"/>
        </w:rPr>
        <w:t xml:space="preserve">уча света вдоль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 xml:space="preserve">.                            </w:t>
      </w:r>
    </w:p>
    <w:p w:rsidR="00836FEE" w:rsidRPr="007F2015" w:rsidRDefault="00836FEE" w:rsidP="00836FEE">
      <w:pPr>
        <w:spacing w:line="360" w:lineRule="auto"/>
        <w:rPr>
          <w:rFonts w:ascii="Times New Roman" w:hAnsi="Times New Roman" w:cs="Times New Roman"/>
          <w:b/>
          <w:sz w:val="28"/>
          <w:szCs w:val="28"/>
        </w:rPr>
      </w:pPr>
      <w:r w:rsidRPr="007F2015">
        <w:rPr>
          <w:rFonts w:ascii="Times New Roman" w:hAnsi="Times New Roman" w:cs="Times New Roman"/>
          <w:b/>
          <w:color w:val="000000"/>
          <w:sz w:val="28"/>
          <w:szCs w:val="28"/>
        </w:rPr>
        <w:t xml:space="preserve">Ключевые слова: </w:t>
      </w:r>
      <w:r w:rsidRPr="007F2015">
        <w:rPr>
          <w:rFonts w:ascii="Times New Roman" w:hAnsi="Times New Roman" w:cs="Times New Roman"/>
          <w:color w:val="000000"/>
          <w:sz w:val="28"/>
          <w:szCs w:val="28"/>
        </w:rPr>
        <w:t>преобразование, координаты, свет.</w:t>
      </w:r>
      <w:r w:rsidRPr="007F2015">
        <w:rPr>
          <w:rFonts w:ascii="Times New Roman" w:hAnsi="Times New Roman" w:cs="Times New Roman"/>
          <w:b/>
          <w:color w:val="000000"/>
          <w:sz w:val="28"/>
          <w:szCs w:val="28"/>
        </w:rPr>
        <w:t xml:space="preserve">                                                                                                           </w:t>
      </w:r>
    </w:p>
    <w:p w:rsidR="00474C04" w:rsidRPr="00990A0D" w:rsidRDefault="00474C04" w:rsidP="00474C04">
      <w:pPr>
        <w:widowControl w:val="0"/>
        <w:overflowPunct w:val="0"/>
        <w:autoSpaceDE w:val="0"/>
        <w:autoSpaceDN w:val="0"/>
        <w:adjustRightInd w:val="0"/>
        <w:spacing w:after="0" w:line="271" w:lineRule="auto"/>
        <w:rPr>
          <w:rFonts w:ascii="Times New Roman" w:hAnsi="Times New Roman"/>
          <w:b/>
          <w:sz w:val="28"/>
          <w:szCs w:val="28"/>
        </w:rPr>
      </w:pPr>
      <w:r w:rsidRPr="00474C04">
        <w:rPr>
          <w:rFonts w:ascii="Times New Roman" w:hAnsi="Times New Roman"/>
          <w:b/>
          <w:sz w:val="28"/>
          <w:szCs w:val="28"/>
          <w:lang w:val="en-US"/>
        </w:rPr>
        <w:t>Annotation</w:t>
      </w:r>
    </w:p>
    <w:p w:rsidR="00990A0D" w:rsidRPr="00990A0D" w:rsidRDefault="00990A0D" w:rsidP="00836FEE">
      <w:pPr>
        <w:ind w:left="57" w:right="57"/>
        <w:rPr>
          <w:rFonts w:ascii="Times New Roman" w:hAnsi="Times New Roman" w:cs="Times New Roman"/>
          <w:sz w:val="28"/>
          <w:szCs w:val="28"/>
          <w:lang w:val="en-US"/>
        </w:rPr>
      </w:pPr>
      <w:r w:rsidRPr="00990A0D">
        <w:rPr>
          <w:rFonts w:ascii="Times New Roman" w:hAnsi="Times New Roman" w:cs="Times New Roman"/>
          <w:sz w:val="28"/>
          <w:szCs w:val="28"/>
          <w:lang w:val="en-US"/>
        </w:rPr>
        <w:t xml:space="preserve">In the article it is shown that transformations of </w:t>
      </w:r>
      <w:r w:rsidRPr="00990A0D">
        <w:rPr>
          <w:rFonts w:ascii="Times New Roman" w:hAnsi="Times New Roman" w:cs="Times New Roman"/>
          <w:sz w:val="28"/>
          <w:szCs w:val="28"/>
        </w:rPr>
        <w:t>Лоренца</w:t>
      </w:r>
      <w:r w:rsidRPr="00990A0D">
        <w:rPr>
          <w:rFonts w:ascii="Times New Roman" w:hAnsi="Times New Roman" w:cs="Times New Roman"/>
          <w:sz w:val="28"/>
          <w:szCs w:val="28"/>
          <w:lang w:val="en-US"/>
        </w:rPr>
        <w:t xml:space="preserve"> do not determine dependence between time and coordinates of the systems locomotive in relation to each other at a speed of equal v, at motion of ray of light along the axis of x.</w:t>
      </w:r>
    </w:p>
    <w:p w:rsidR="00836FEE" w:rsidRPr="007F2015" w:rsidRDefault="00BD30AC" w:rsidP="00836FEE">
      <w:pPr>
        <w:ind w:left="57" w:right="57"/>
        <w:rPr>
          <w:rFonts w:ascii="Times New Roman" w:hAnsi="Times New Roman" w:cs="Times New Roman"/>
          <w:sz w:val="28"/>
          <w:szCs w:val="28"/>
        </w:rPr>
      </w:pPr>
      <w:r w:rsidRPr="00707B51">
        <w:rPr>
          <w:rFonts w:ascii="Times New Roman" w:hAnsi="Times New Roman" w:cs="Times New Roman"/>
          <w:b/>
          <w:sz w:val="28"/>
          <w:szCs w:val="28"/>
          <w:lang w:val="en-US"/>
        </w:rPr>
        <w:t>Keywords</w:t>
      </w:r>
      <w:r w:rsidRPr="00707B51">
        <w:rPr>
          <w:rFonts w:ascii="Times New Roman" w:hAnsi="Times New Roman" w:cs="Times New Roman"/>
          <w:sz w:val="28"/>
          <w:szCs w:val="28"/>
        </w:rPr>
        <w:t xml:space="preserve">: </w:t>
      </w:r>
      <w:r w:rsidRPr="00BD30AC">
        <w:rPr>
          <w:rFonts w:ascii="Times New Roman" w:hAnsi="Times New Roman" w:cs="Times New Roman"/>
          <w:sz w:val="28"/>
          <w:szCs w:val="28"/>
          <w:lang w:val="en-US"/>
        </w:rPr>
        <w:t>transformation</w:t>
      </w:r>
      <w:r w:rsidRPr="00707B51">
        <w:rPr>
          <w:rFonts w:ascii="Times New Roman" w:hAnsi="Times New Roman" w:cs="Times New Roman"/>
          <w:sz w:val="28"/>
          <w:szCs w:val="28"/>
        </w:rPr>
        <w:t xml:space="preserve">, </w:t>
      </w:r>
      <w:r w:rsidRPr="00BD30AC">
        <w:rPr>
          <w:rFonts w:ascii="Times New Roman" w:hAnsi="Times New Roman" w:cs="Times New Roman"/>
          <w:sz w:val="28"/>
          <w:szCs w:val="28"/>
          <w:lang w:val="en-US"/>
        </w:rPr>
        <w:t>coordinates</w:t>
      </w:r>
      <w:r w:rsidRPr="00707B51">
        <w:rPr>
          <w:rFonts w:ascii="Times New Roman" w:hAnsi="Times New Roman" w:cs="Times New Roman"/>
          <w:sz w:val="28"/>
          <w:szCs w:val="28"/>
        </w:rPr>
        <w:t xml:space="preserve">, </w:t>
      </w:r>
      <w:r w:rsidRPr="00BD30AC">
        <w:rPr>
          <w:rFonts w:ascii="Times New Roman" w:hAnsi="Times New Roman" w:cs="Times New Roman"/>
          <w:sz w:val="28"/>
          <w:szCs w:val="28"/>
          <w:lang w:val="en-US"/>
        </w:rPr>
        <w:t>light</w:t>
      </w:r>
      <w:r w:rsidRPr="00707B51">
        <w:rPr>
          <w:rFonts w:ascii="Times New Roman" w:hAnsi="Times New Roman" w:cs="Times New Roman"/>
          <w:sz w:val="28"/>
          <w:szCs w:val="28"/>
        </w:rPr>
        <w:t xml:space="preserve">. </w:t>
      </w:r>
      <w:r w:rsidRPr="00707B51">
        <w:rPr>
          <w:rFonts w:ascii="Times New Roman" w:hAnsi="Times New Roman" w:cs="Times New Roman"/>
          <w:sz w:val="28"/>
          <w:szCs w:val="28"/>
        </w:rPr>
        <w:br/>
      </w:r>
      <w:r w:rsidR="00707B51">
        <w:rPr>
          <w:rFonts w:ascii="Times New Roman" w:hAnsi="Times New Roman" w:cs="Times New Roman"/>
          <w:color w:val="000000"/>
          <w:sz w:val="28"/>
          <w:szCs w:val="28"/>
        </w:rPr>
        <w:t xml:space="preserve">     </w:t>
      </w:r>
      <w:r w:rsidR="00836FEE" w:rsidRPr="00707B51">
        <w:rPr>
          <w:rFonts w:ascii="Times New Roman" w:hAnsi="Times New Roman" w:cs="Times New Roman"/>
          <w:color w:val="000000"/>
          <w:sz w:val="28"/>
          <w:szCs w:val="28"/>
        </w:rPr>
        <w:t xml:space="preserve"> </w:t>
      </w:r>
      <w:r w:rsidR="00836FEE" w:rsidRPr="007F2015">
        <w:rPr>
          <w:rFonts w:ascii="Times New Roman" w:hAnsi="Times New Roman" w:cs="Times New Roman"/>
          <w:color w:val="000000"/>
          <w:sz w:val="28"/>
          <w:szCs w:val="28"/>
        </w:rPr>
        <w:t xml:space="preserve">Предполагается, что при помощи преобразований Лоренца можно показать, что зависимость времени и продолжительность </w:t>
      </w:r>
      <w:r w:rsidR="00836FEE" w:rsidRPr="007F2015">
        <w:rPr>
          <w:rFonts w:ascii="Times New Roman" w:hAnsi="Times New Roman" w:cs="Times New Roman"/>
          <w:sz w:val="28"/>
          <w:szCs w:val="28"/>
        </w:rPr>
        <w:t>любых физических процессов</w:t>
      </w:r>
      <w:r w:rsidR="00836FEE" w:rsidRPr="007F2015">
        <w:rPr>
          <w:rFonts w:ascii="Times New Roman" w:hAnsi="Times New Roman" w:cs="Times New Roman"/>
          <w:color w:val="000000"/>
          <w:sz w:val="28"/>
          <w:szCs w:val="28"/>
        </w:rPr>
        <w:t xml:space="preserve"> является следствием постоянства скорости света во всех инерциальных системах отсчетах, движущихся друг  относительно друга поступательно и равномерно.       </w:t>
      </w:r>
    </w:p>
    <w:p w:rsidR="00836FEE" w:rsidRPr="007F2015" w:rsidRDefault="00836FEE" w:rsidP="00836FEE">
      <w:pPr>
        <w:autoSpaceDE w:val="0"/>
        <w:ind w:left="57" w:right="57" w:firstLine="380"/>
        <w:jc w:val="both"/>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sz w:val="28"/>
          <w:szCs w:val="28"/>
        </w:rPr>
        <w:t>Однако</w:t>
      </w:r>
      <w:proofErr w:type="gramStart"/>
      <w:r w:rsidRPr="007F2015">
        <w:rPr>
          <w:rFonts w:ascii="Times New Roman" w:hAnsi="Times New Roman" w:cs="Times New Roman"/>
          <w:sz w:val="28"/>
          <w:szCs w:val="28"/>
        </w:rPr>
        <w:t>,</w:t>
      </w:r>
      <w:proofErr w:type="gramEnd"/>
      <w:r w:rsidRPr="007F2015">
        <w:rPr>
          <w:rFonts w:ascii="Times New Roman" w:hAnsi="Times New Roman" w:cs="Times New Roman"/>
          <w:sz w:val="28"/>
          <w:szCs w:val="28"/>
        </w:rPr>
        <w:t xml:space="preserve"> почему бы не предположить, что продолжительность любых физических процессов, определяется изменением условий их существования при различных скоростях. Например, увеличением давления окружающей эфирной среды или внутри него, увеличением температуры и, очевидно, изменением других, еще не известных параметров. </w:t>
      </w:r>
    </w:p>
    <w:p w:rsidR="00836FEE" w:rsidRPr="007F2015" w:rsidRDefault="00836FEE" w:rsidP="00836FEE">
      <w:pPr>
        <w:autoSpaceDE w:val="0"/>
        <w:ind w:left="57" w:right="57"/>
        <w:jc w:val="both"/>
        <w:rPr>
          <w:rFonts w:ascii="Times New Roman" w:hAnsi="Times New Roman" w:cs="Times New Roman"/>
          <w:sz w:val="28"/>
          <w:szCs w:val="28"/>
        </w:rPr>
      </w:pPr>
      <w:r w:rsidRPr="007F2015">
        <w:rPr>
          <w:rFonts w:ascii="Times New Roman" w:hAnsi="Times New Roman" w:cs="Times New Roman"/>
          <w:sz w:val="28"/>
          <w:szCs w:val="28"/>
        </w:rPr>
        <w:t xml:space="preserve">    Согласно проведенным исследованиям все элементарные частицы являются структурными образованиями, т.е. состоящими из </w:t>
      </w:r>
      <w:proofErr w:type="spellStart"/>
      <w:r w:rsidRPr="007F2015">
        <w:rPr>
          <w:rFonts w:ascii="Times New Roman" w:hAnsi="Times New Roman" w:cs="Times New Roman"/>
          <w:sz w:val="28"/>
          <w:szCs w:val="28"/>
        </w:rPr>
        <w:t>микроэлементарных</w:t>
      </w:r>
      <w:proofErr w:type="spellEnd"/>
      <w:r w:rsidRPr="007F2015">
        <w:rPr>
          <w:rFonts w:ascii="Times New Roman" w:hAnsi="Times New Roman" w:cs="Times New Roman"/>
          <w:sz w:val="28"/>
          <w:szCs w:val="28"/>
        </w:rPr>
        <w:t xml:space="preserve"> частиц, </w:t>
      </w:r>
      <w:proofErr w:type="spellStart"/>
      <w:r w:rsidRPr="007F2015">
        <w:rPr>
          <w:rFonts w:ascii="Times New Roman" w:hAnsi="Times New Roman" w:cs="Times New Roman"/>
          <w:sz w:val="28"/>
          <w:szCs w:val="28"/>
        </w:rPr>
        <w:t>редиктов</w:t>
      </w:r>
      <w:proofErr w:type="spellEnd"/>
      <w:r w:rsidRPr="007F2015">
        <w:rPr>
          <w:rFonts w:ascii="Times New Roman" w:hAnsi="Times New Roman" w:cs="Times New Roman"/>
          <w:sz w:val="28"/>
          <w:szCs w:val="28"/>
        </w:rPr>
        <w:t xml:space="preserve"> и фононов, которые образуют определенную структуру.</w:t>
      </w:r>
    </w:p>
    <w:p w:rsidR="00836FEE" w:rsidRPr="007F2015" w:rsidRDefault="00836FEE" w:rsidP="00836FEE">
      <w:pPr>
        <w:autoSpaceDE w:val="0"/>
        <w:ind w:left="57" w:right="57"/>
        <w:jc w:val="both"/>
        <w:rPr>
          <w:rFonts w:ascii="Times New Roman" w:hAnsi="Times New Roman" w:cs="Times New Roman"/>
          <w:sz w:val="28"/>
          <w:szCs w:val="28"/>
        </w:rPr>
      </w:pPr>
      <w:r w:rsidRPr="007F2015">
        <w:rPr>
          <w:rFonts w:ascii="Times New Roman" w:hAnsi="Times New Roman" w:cs="Times New Roman"/>
          <w:sz w:val="28"/>
          <w:szCs w:val="28"/>
        </w:rPr>
        <w:t xml:space="preserve">Поэтому, поскольку любой организм состоит из этих частиц то скорость и направление эфирного потока должны оказывать существенное влияние </w:t>
      </w:r>
      <w:proofErr w:type="gramStart"/>
      <w:r w:rsidRPr="007F2015">
        <w:rPr>
          <w:rFonts w:ascii="Times New Roman" w:hAnsi="Times New Roman" w:cs="Times New Roman"/>
          <w:sz w:val="28"/>
          <w:szCs w:val="28"/>
        </w:rPr>
        <w:t>на</w:t>
      </w:r>
      <w:proofErr w:type="gramEnd"/>
      <w:r w:rsidRPr="007F2015">
        <w:rPr>
          <w:rFonts w:ascii="Times New Roman" w:hAnsi="Times New Roman" w:cs="Times New Roman"/>
          <w:sz w:val="28"/>
          <w:szCs w:val="28"/>
        </w:rPr>
        <w:t xml:space="preserve"> физические </w:t>
      </w:r>
      <w:proofErr w:type="spellStart"/>
      <w:r w:rsidRPr="007F2015">
        <w:rPr>
          <w:rFonts w:ascii="Times New Roman" w:hAnsi="Times New Roman" w:cs="Times New Roman"/>
          <w:sz w:val="28"/>
          <w:szCs w:val="28"/>
        </w:rPr>
        <w:t>процесы</w:t>
      </w:r>
      <w:proofErr w:type="spellEnd"/>
      <w:r w:rsidRPr="007F2015">
        <w:rPr>
          <w:rFonts w:ascii="Times New Roman" w:hAnsi="Times New Roman" w:cs="Times New Roman"/>
          <w:sz w:val="28"/>
          <w:szCs w:val="28"/>
        </w:rPr>
        <w:t>, протекающие в организме. Причем, движение тел в неподвижном эфире равносильно движению эфира  относительно неподвижных тел</w:t>
      </w:r>
      <w:r w:rsidRPr="007F2015">
        <w:rPr>
          <w:rFonts w:ascii="Times New Roman" w:hAnsi="Times New Roman" w:cs="Times New Roman"/>
          <w:color w:val="000000"/>
          <w:sz w:val="28"/>
          <w:szCs w:val="28"/>
        </w:rPr>
        <w:t xml:space="preserve"> </w:t>
      </w:r>
    </w:p>
    <w:p w:rsidR="00DB2336" w:rsidRDefault="00836FEE" w:rsidP="00836FEE">
      <w:pPr>
        <w:autoSpaceDE w:val="0"/>
        <w:ind w:left="-181" w:right="357"/>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Как показано в статье преобразования Лоренца не определяют зависимость между временем и координатами  систем, движущихся относительно друг </w:t>
      </w:r>
      <w:r w:rsidRPr="007F2015">
        <w:rPr>
          <w:rFonts w:ascii="Times New Roman" w:hAnsi="Times New Roman" w:cs="Times New Roman"/>
          <w:color w:val="000000"/>
          <w:sz w:val="28"/>
          <w:szCs w:val="28"/>
        </w:rPr>
        <w:lastRenderedPageBreak/>
        <w:t xml:space="preserve">друга со скоростью равной </w:t>
      </w:r>
      <w:r w:rsidRPr="007F2015">
        <w:rPr>
          <w:rFonts w:ascii="Times New Roman" w:hAnsi="Times New Roman" w:cs="Times New Roman"/>
          <w:color w:val="000000"/>
          <w:sz w:val="28"/>
          <w:szCs w:val="28"/>
          <w:lang w:val="en-US"/>
        </w:rPr>
        <w:t>v</w:t>
      </w:r>
      <w:r w:rsidRPr="007F2015">
        <w:rPr>
          <w:rFonts w:ascii="Times New Roman" w:hAnsi="Times New Roman" w:cs="Times New Roman"/>
          <w:color w:val="000000"/>
          <w:sz w:val="28"/>
          <w:szCs w:val="28"/>
        </w:rPr>
        <w:t xml:space="preserve">, при движении пуча света вдоль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w:t>
      </w:r>
      <w:r w:rsidRPr="007F2015">
        <w:rPr>
          <w:rFonts w:ascii="Times New Roman" w:hAnsi="Times New Roman" w:cs="Times New Roman"/>
          <w:sz w:val="28"/>
          <w:szCs w:val="28"/>
        </w:rPr>
        <w:t>Кроме того</w:t>
      </w:r>
      <w:proofErr w:type="gramStart"/>
      <w:r w:rsidRPr="007F2015">
        <w:rPr>
          <w:rFonts w:ascii="Times New Roman" w:hAnsi="Times New Roman" w:cs="Times New Roman"/>
          <w:sz w:val="28"/>
          <w:szCs w:val="28"/>
        </w:rPr>
        <w:t>.</w:t>
      </w:r>
      <w:proofErr w:type="gramEnd"/>
      <w:r w:rsidRPr="007F2015">
        <w:rPr>
          <w:rFonts w:ascii="Times New Roman" w:hAnsi="Times New Roman" w:cs="Times New Roman"/>
          <w:color w:val="000000"/>
          <w:sz w:val="28"/>
          <w:szCs w:val="28"/>
        </w:rPr>
        <w:t xml:space="preserve"> </w:t>
      </w:r>
      <w:proofErr w:type="gramStart"/>
      <w:r w:rsidRPr="007F2015">
        <w:rPr>
          <w:rFonts w:ascii="Times New Roman" w:hAnsi="Times New Roman" w:cs="Times New Roman"/>
          <w:color w:val="000000"/>
          <w:sz w:val="28"/>
          <w:szCs w:val="28"/>
        </w:rPr>
        <w:t>с</w:t>
      </w:r>
      <w:proofErr w:type="gramEnd"/>
      <w:r w:rsidRPr="007F2015">
        <w:rPr>
          <w:rFonts w:ascii="Times New Roman" w:hAnsi="Times New Roman" w:cs="Times New Roman"/>
          <w:color w:val="000000"/>
          <w:sz w:val="28"/>
          <w:szCs w:val="28"/>
        </w:rPr>
        <w:t>огласно Альберту Эйнштейну скорость света всегда постоянна, величина которой не зависит от того относительно какой системы движущейся или неподвижной она измеряется.</w:t>
      </w:r>
    </w:p>
    <w:p w:rsidR="00DB2336" w:rsidRPr="007F2015" w:rsidRDefault="00836FEE" w:rsidP="00DB2336">
      <w:pPr>
        <w:autoSpaceDE w:val="0"/>
        <w:ind w:left="-181" w:right="357"/>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00DB2336" w:rsidRPr="007F2015">
        <w:rPr>
          <w:rFonts w:ascii="Times New Roman" w:hAnsi="Times New Roman" w:cs="Times New Roman"/>
          <w:color w:val="000000"/>
          <w:sz w:val="28"/>
          <w:szCs w:val="28"/>
        </w:rPr>
        <w:t xml:space="preserve">Как показано в статье преобразования Лоренца не определяют зависимость между временем и координатами  систем, движущихся относительно друг друга со скоростью равной </w:t>
      </w:r>
      <w:r w:rsidR="00DB2336" w:rsidRPr="007F2015">
        <w:rPr>
          <w:rFonts w:ascii="Times New Roman" w:hAnsi="Times New Roman" w:cs="Times New Roman"/>
          <w:color w:val="000000"/>
          <w:sz w:val="28"/>
          <w:szCs w:val="28"/>
          <w:lang w:val="en-US"/>
        </w:rPr>
        <w:t>v</w:t>
      </w:r>
      <w:r w:rsidR="00DB2336" w:rsidRPr="007F2015">
        <w:rPr>
          <w:rFonts w:ascii="Times New Roman" w:hAnsi="Times New Roman" w:cs="Times New Roman"/>
          <w:color w:val="000000"/>
          <w:sz w:val="28"/>
          <w:szCs w:val="28"/>
        </w:rPr>
        <w:t xml:space="preserve">, при движении пуча света вдоль оси </w:t>
      </w:r>
      <w:r w:rsidR="00DB2336" w:rsidRPr="007F2015">
        <w:rPr>
          <w:rFonts w:ascii="Times New Roman" w:hAnsi="Times New Roman" w:cs="Times New Roman"/>
          <w:color w:val="000000"/>
          <w:sz w:val="28"/>
          <w:szCs w:val="28"/>
          <w:lang w:val="en-US"/>
        </w:rPr>
        <w:t>x</w:t>
      </w:r>
      <w:r w:rsidR="00DB2336" w:rsidRPr="007F2015">
        <w:rPr>
          <w:rFonts w:ascii="Times New Roman" w:hAnsi="Times New Roman" w:cs="Times New Roman"/>
          <w:color w:val="000000"/>
          <w:sz w:val="28"/>
          <w:szCs w:val="28"/>
        </w:rPr>
        <w:t>.</w:t>
      </w:r>
      <w:r w:rsidR="00DB2336" w:rsidRPr="007F2015">
        <w:rPr>
          <w:rFonts w:ascii="Times New Roman" w:hAnsi="Times New Roman" w:cs="Times New Roman"/>
          <w:sz w:val="28"/>
          <w:szCs w:val="28"/>
        </w:rPr>
        <w:t>Кроме того</w:t>
      </w:r>
      <w:proofErr w:type="gramStart"/>
      <w:r w:rsidR="00DB2336" w:rsidRPr="007F2015">
        <w:rPr>
          <w:rFonts w:ascii="Times New Roman" w:hAnsi="Times New Roman" w:cs="Times New Roman"/>
          <w:sz w:val="28"/>
          <w:szCs w:val="28"/>
        </w:rPr>
        <w:t>.</w:t>
      </w:r>
      <w:proofErr w:type="gramEnd"/>
      <w:r w:rsidR="00DB2336" w:rsidRPr="007F2015">
        <w:rPr>
          <w:rFonts w:ascii="Times New Roman" w:hAnsi="Times New Roman" w:cs="Times New Roman"/>
          <w:color w:val="000000"/>
          <w:sz w:val="28"/>
          <w:szCs w:val="28"/>
        </w:rPr>
        <w:t xml:space="preserve"> </w:t>
      </w:r>
      <w:proofErr w:type="gramStart"/>
      <w:r w:rsidR="00DB2336" w:rsidRPr="007F2015">
        <w:rPr>
          <w:rFonts w:ascii="Times New Roman" w:hAnsi="Times New Roman" w:cs="Times New Roman"/>
          <w:color w:val="000000"/>
          <w:sz w:val="28"/>
          <w:szCs w:val="28"/>
        </w:rPr>
        <w:t>с</w:t>
      </w:r>
      <w:proofErr w:type="gramEnd"/>
      <w:r w:rsidR="00DB2336" w:rsidRPr="007F2015">
        <w:rPr>
          <w:rFonts w:ascii="Times New Roman" w:hAnsi="Times New Roman" w:cs="Times New Roman"/>
          <w:color w:val="000000"/>
          <w:sz w:val="28"/>
          <w:szCs w:val="28"/>
        </w:rPr>
        <w:t xml:space="preserve">огласно Альберту Эйнштейну скорость света всегда постоянна, величина которой не зависит от того относительно какой системы движущейся или неподвижной она измеряется. </w:t>
      </w:r>
    </w:p>
    <w:p w:rsidR="00836FEE" w:rsidRPr="007F2015" w:rsidRDefault="00836FEE" w:rsidP="00DB2336">
      <w:pPr>
        <w:autoSpaceDE w:val="0"/>
        <w:ind w:right="357"/>
        <w:rPr>
          <w:rFonts w:ascii="Times New Roman" w:hAnsi="Times New Roman" w:cs="Times New Roman"/>
          <w:sz w:val="28"/>
          <w:szCs w:val="28"/>
        </w:rPr>
      </w:pPr>
    </w:p>
    <w:p w:rsidR="00836FEE" w:rsidRPr="007F2015" w:rsidRDefault="00836FEE" w:rsidP="00836FEE">
      <w:pPr>
        <w:pStyle w:val="a3"/>
        <w:spacing w:after="100" w:line="360" w:lineRule="auto"/>
        <w:ind w:firstLine="0"/>
        <w:jc w:val="both"/>
        <w:rPr>
          <w:b w:val="0"/>
          <w:color w:val="000000"/>
          <w:sz w:val="28"/>
          <w:szCs w:val="28"/>
        </w:rPr>
      </w:pPr>
      <w:r w:rsidRPr="007F2015">
        <w:rPr>
          <w:b w:val="0"/>
          <w:color w:val="000000"/>
          <w:sz w:val="28"/>
          <w:szCs w:val="28"/>
        </w:rPr>
        <w:t xml:space="preserve"> В статье [1] А. Эйнштейн пишет:</w:t>
      </w:r>
    </w:p>
    <w:p w:rsidR="00836FEE" w:rsidRPr="007F2015" w:rsidRDefault="00836FEE" w:rsidP="00836FEE">
      <w:pPr>
        <w:pStyle w:val="a3"/>
        <w:spacing w:after="100" w:line="360" w:lineRule="auto"/>
        <w:ind w:firstLine="0"/>
        <w:rPr>
          <w:sz w:val="28"/>
          <w:szCs w:val="28"/>
        </w:rPr>
      </w:pPr>
      <w:r w:rsidRPr="007F2015">
        <w:rPr>
          <w:b w:val="0"/>
          <w:color w:val="000000"/>
          <w:sz w:val="28"/>
          <w:szCs w:val="28"/>
        </w:rPr>
        <w:t xml:space="preserve">                      </w:t>
      </w:r>
      <w:r w:rsidRPr="007F2015">
        <w:rPr>
          <w:b w:val="0"/>
          <w:color w:val="000000"/>
          <w:sz w:val="28"/>
          <w:szCs w:val="28"/>
        </w:rPr>
        <w:object w:dxaOrig="4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54.25pt;height:38.25pt;visibility:visible;mso-wrap-style:square" o:ole="">
            <v:imagedata r:id="rId4" o:title=""/>
          </v:shape>
          <o:OLEObject Type="Embed" ProgID="Equation.3" ShapeID="Object 1" DrawAspect="Content" ObjectID="_1570114568" r:id="rId5"/>
        </w:object>
      </w:r>
      <w:r w:rsidRPr="007F2015">
        <w:rPr>
          <w:b w:val="0"/>
          <w:color w:val="000000"/>
          <w:sz w:val="28"/>
          <w:szCs w:val="28"/>
          <w:lang w:val="en-US"/>
        </w:rPr>
        <w:object w:dxaOrig="1820" w:dyaOrig="680">
          <v:shape id="Object 2" o:spid="_x0000_i1026" type="#_x0000_t75" style="width:105.75pt;height:39.75pt;visibility:visible;mso-wrap-style:square" o:ole="">
            <v:imagedata r:id="rId6" o:title=""/>
          </v:shape>
          <o:OLEObject Type="Embed" ProgID="Equation.3" ShapeID="Object 2" DrawAspect="Content" ObjectID="_1570114569" r:id="rId7"/>
        </w:object>
      </w:r>
      <w:r w:rsidRPr="007F2015">
        <w:rPr>
          <w:b w:val="0"/>
          <w:color w:val="000000"/>
          <w:sz w:val="28"/>
          <w:szCs w:val="28"/>
        </w:rPr>
        <w:t xml:space="preserve">       (1)</w:t>
      </w:r>
    </w:p>
    <w:p w:rsidR="00836FEE" w:rsidRPr="007F2015" w:rsidRDefault="00836FEE" w:rsidP="00836FEE">
      <w:pPr>
        <w:pStyle w:val="a3"/>
        <w:ind w:left="57" w:firstLine="0"/>
        <w:rPr>
          <w:b w:val="0"/>
          <w:color w:val="000000"/>
          <w:sz w:val="28"/>
          <w:szCs w:val="28"/>
        </w:rPr>
      </w:pPr>
      <w:r w:rsidRPr="007F2015">
        <w:rPr>
          <w:b w:val="0"/>
          <w:color w:val="000000"/>
          <w:sz w:val="28"/>
          <w:szCs w:val="28"/>
        </w:rPr>
        <w:t xml:space="preserve">           Однако</w:t>
      </w:r>
      <w:proofErr w:type="gramStart"/>
      <w:r w:rsidRPr="007F2015">
        <w:rPr>
          <w:b w:val="0"/>
          <w:color w:val="000000"/>
          <w:sz w:val="28"/>
          <w:szCs w:val="28"/>
        </w:rPr>
        <w:t>,</w:t>
      </w:r>
      <w:proofErr w:type="gramEnd"/>
      <w:r w:rsidRPr="007F2015">
        <w:rPr>
          <w:b w:val="0"/>
          <w:color w:val="000000"/>
          <w:sz w:val="28"/>
          <w:szCs w:val="28"/>
        </w:rPr>
        <w:t xml:space="preserve"> если исходить из данного выражения,  то скорость луча света в движущейся системе не равна скорости света в неподвижной системе, а определяется направлением движения  луча относительно движущейся системы и ее скоростью. Следовательно,  исходя из  данного  уравнения, постулат  А.Эйнштейна о постоянстве скорости света в инерциальных системах не выполняется. </w:t>
      </w:r>
    </w:p>
    <w:p w:rsidR="00836FEE" w:rsidRPr="007F2015" w:rsidRDefault="00836FEE" w:rsidP="00836FEE">
      <w:pPr>
        <w:ind w:left="57"/>
        <w:rPr>
          <w:rFonts w:ascii="Times New Roman" w:hAnsi="Times New Roman" w:cs="Times New Roman"/>
          <w:sz w:val="28"/>
          <w:szCs w:val="28"/>
        </w:rPr>
      </w:pPr>
      <w:r w:rsidRPr="007F2015">
        <w:rPr>
          <w:rFonts w:ascii="Times New Roman" w:hAnsi="Times New Roman" w:cs="Times New Roman"/>
          <w:b/>
          <w:color w:val="000000"/>
          <w:sz w:val="28"/>
          <w:szCs w:val="28"/>
        </w:rPr>
        <w:t xml:space="preserve">     </w:t>
      </w:r>
      <w:r w:rsidRPr="007F2015">
        <w:rPr>
          <w:rFonts w:ascii="Times New Roman" w:hAnsi="Times New Roman" w:cs="Times New Roman"/>
          <w:color w:val="000000"/>
          <w:sz w:val="28"/>
          <w:szCs w:val="28"/>
        </w:rPr>
        <w:t>Кроме того</w:t>
      </w:r>
      <w:r w:rsidRPr="007F2015">
        <w:rPr>
          <w:rFonts w:ascii="Times New Roman" w:hAnsi="Times New Roman" w:cs="Times New Roman"/>
          <w:b/>
          <w:color w:val="000000"/>
          <w:sz w:val="28"/>
          <w:szCs w:val="28"/>
        </w:rPr>
        <w:t xml:space="preserve">, </w:t>
      </w:r>
      <w:r w:rsidRPr="007F2015">
        <w:rPr>
          <w:rFonts w:ascii="Times New Roman" w:hAnsi="Times New Roman" w:cs="Times New Roman"/>
          <w:sz w:val="28"/>
          <w:szCs w:val="28"/>
        </w:rPr>
        <w:t xml:space="preserve">по мнению  А.А Денисова, [1]  постулат о постоянстве скорости света был слишком поспешным и неоправданным. В действительности этот постулат  один из фундаментальных мифов, перевернувший с ног на голову способ физического мышления путем подмены фактов их видимостью. Факт же состоит в том, что распространение света вполне подчиняется </w:t>
      </w:r>
      <w:proofErr w:type="spellStart"/>
      <w:r w:rsidRPr="007F2015">
        <w:rPr>
          <w:rFonts w:ascii="Times New Roman" w:hAnsi="Times New Roman" w:cs="Times New Roman"/>
          <w:sz w:val="28"/>
          <w:szCs w:val="28"/>
        </w:rPr>
        <w:t>ньютоновской</w:t>
      </w:r>
      <w:proofErr w:type="spellEnd"/>
      <w:r w:rsidRPr="007F2015">
        <w:rPr>
          <w:rFonts w:ascii="Times New Roman" w:hAnsi="Times New Roman" w:cs="Times New Roman"/>
          <w:sz w:val="28"/>
          <w:szCs w:val="28"/>
        </w:rPr>
        <w:t xml:space="preserve"> механике, </w:t>
      </w:r>
    </w:p>
    <w:p w:rsidR="00836FEE" w:rsidRPr="007F2015" w:rsidRDefault="00836FEE" w:rsidP="00836FEE">
      <w:pPr>
        <w:pStyle w:val="a3"/>
        <w:spacing w:line="360" w:lineRule="auto"/>
        <w:ind w:firstLine="0"/>
        <w:rPr>
          <w:sz w:val="28"/>
          <w:szCs w:val="28"/>
        </w:rPr>
      </w:pPr>
      <w:r w:rsidRPr="007F2015">
        <w:rPr>
          <w:b w:val="0"/>
          <w:color w:val="000000"/>
          <w:sz w:val="28"/>
          <w:szCs w:val="28"/>
        </w:rPr>
        <w:t xml:space="preserve">       Как известно, преобразования Лоренца выводились также  из предположения, что скорость света в неподвижной системе </w:t>
      </w:r>
      <w:r w:rsidRPr="007F2015">
        <w:rPr>
          <w:b w:val="0"/>
          <w:color w:val="000000"/>
          <w:sz w:val="28"/>
          <w:szCs w:val="28"/>
          <w:lang w:val="en-US"/>
        </w:rPr>
        <w:t>S</w:t>
      </w:r>
      <w:r w:rsidRPr="007F2015">
        <w:rPr>
          <w:b w:val="0"/>
          <w:color w:val="000000"/>
          <w:sz w:val="28"/>
          <w:szCs w:val="28"/>
          <w:vertAlign w:val="subscript"/>
        </w:rPr>
        <w:t>1</w:t>
      </w:r>
      <w:r w:rsidRPr="007F2015">
        <w:rPr>
          <w:b w:val="0"/>
          <w:color w:val="000000"/>
          <w:sz w:val="28"/>
          <w:szCs w:val="28"/>
        </w:rPr>
        <w:t xml:space="preserve"> и движущейся  </w:t>
      </w:r>
      <w:r w:rsidRPr="007F2015">
        <w:rPr>
          <w:b w:val="0"/>
          <w:color w:val="000000"/>
          <w:sz w:val="28"/>
          <w:szCs w:val="28"/>
          <w:lang w:val="en-US"/>
        </w:rPr>
        <w:t>S</w:t>
      </w:r>
      <w:r w:rsidRPr="007F2015">
        <w:rPr>
          <w:b w:val="0"/>
          <w:color w:val="000000"/>
          <w:sz w:val="28"/>
          <w:szCs w:val="28"/>
          <w:vertAlign w:val="subscript"/>
        </w:rPr>
        <w:t>2</w:t>
      </w:r>
      <w:r w:rsidRPr="007F2015">
        <w:rPr>
          <w:b w:val="0"/>
          <w:color w:val="000000"/>
          <w:sz w:val="28"/>
          <w:szCs w:val="28"/>
        </w:rPr>
        <w:t xml:space="preserve">  будет одинакова. </w:t>
      </w:r>
      <w:proofErr w:type="gramStart"/>
      <w:r w:rsidRPr="007F2015">
        <w:rPr>
          <w:b w:val="0"/>
          <w:color w:val="000000"/>
          <w:sz w:val="28"/>
          <w:szCs w:val="28"/>
        </w:rPr>
        <w:t xml:space="preserve">Поскольку,  скорость  луча света, или сигнала, определяется свойствами среды, то данные системы  должны иметь  среды  с одинаковыми свойствами, Кроме того, движущаяся система </w:t>
      </w:r>
      <w:r w:rsidRPr="007F2015">
        <w:rPr>
          <w:b w:val="0"/>
          <w:color w:val="000000"/>
          <w:sz w:val="28"/>
          <w:szCs w:val="28"/>
          <w:lang w:val="en-US"/>
        </w:rPr>
        <w:t>S</w:t>
      </w:r>
      <w:r w:rsidRPr="007F2015">
        <w:rPr>
          <w:b w:val="0"/>
          <w:color w:val="000000"/>
          <w:sz w:val="28"/>
          <w:szCs w:val="28"/>
          <w:vertAlign w:val="subscript"/>
        </w:rPr>
        <w:t>2</w:t>
      </w:r>
      <w:r w:rsidRPr="007F2015">
        <w:rPr>
          <w:b w:val="0"/>
          <w:color w:val="000000"/>
          <w:sz w:val="28"/>
          <w:szCs w:val="28"/>
        </w:rPr>
        <w:t xml:space="preserve"> должна  быть замкнутой [2], т.е. иметь  собственную среду, изолированную от среды системы </w:t>
      </w:r>
      <w:r w:rsidRPr="007F2015">
        <w:rPr>
          <w:b w:val="0"/>
          <w:color w:val="000000"/>
          <w:sz w:val="28"/>
          <w:szCs w:val="28"/>
          <w:lang w:val="en-US"/>
        </w:rPr>
        <w:t>S</w:t>
      </w:r>
      <w:r w:rsidRPr="007F2015">
        <w:rPr>
          <w:b w:val="0"/>
          <w:color w:val="000000"/>
          <w:sz w:val="28"/>
          <w:szCs w:val="28"/>
          <w:vertAlign w:val="subscript"/>
        </w:rPr>
        <w:t xml:space="preserve">1 </w:t>
      </w:r>
      <w:r w:rsidRPr="007F2015">
        <w:rPr>
          <w:b w:val="0"/>
          <w:color w:val="000000"/>
          <w:sz w:val="28"/>
          <w:szCs w:val="28"/>
        </w:rPr>
        <w:t xml:space="preserve">. Если  сигнал  возник в замкнутой системе, движущейся в неподвижной системе отсчета, то он распространяется только в среде движущееся системы со </w:t>
      </w:r>
      <w:r w:rsidRPr="007F2015">
        <w:rPr>
          <w:b w:val="0"/>
          <w:color w:val="000000"/>
          <w:sz w:val="28"/>
          <w:szCs w:val="28"/>
        </w:rPr>
        <w:lastRenderedPageBreak/>
        <w:t>скоростью,  определяющейся свойствами</w:t>
      </w:r>
      <w:proofErr w:type="gramEnd"/>
      <w:r w:rsidRPr="007F2015">
        <w:rPr>
          <w:b w:val="0"/>
          <w:color w:val="000000"/>
          <w:sz w:val="28"/>
          <w:szCs w:val="28"/>
        </w:rPr>
        <w:t xml:space="preserve">  среды этой системы  и, кроме того, будет перемещаться вместе со средой этой системы.          </w:t>
      </w:r>
    </w:p>
    <w:p w:rsidR="00836FEE" w:rsidRPr="007F2015" w:rsidRDefault="00836FEE" w:rsidP="00836FEE">
      <w:pPr>
        <w:shd w:val="clear" w:color="auto" w:fill="FFFFFF"/>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В открытой системе, сигнал, возникнув в одной из движущихся систем, распространяется в среде, окружающей эти системы, независимо от того движутся они или нет. Причем, скорость распространения этого сигнала относительно неподвижной системы отсчета должна определяться только свойствами ее среды, а  скорость  распространения сигнала  относительно других движущихся открытых систем еще и скоростями их движения относительно неподвижной системы отсчета.</w:t>
      </w:r>
    </w:p>
    <w:p w:rsidR="00836FEE" w:rsidRPr="007F2015" w:rsidRDefault="00836FEE" w:rsidP="00836FEE">
      <w:pPr>
        <w:shd w:val="clear" w:color="auto" w:fill="FFFFFF"/>
        <w:spacing w:before="100" w:after="100"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Следовательно, только при движении световых сигналов, лучей света,  в замкнутых системах, скорость распространения сигнала относительно данной системы не зависит от скорости ее перемещения, и  только в этом случае выполняется второй постулат Эйнштейна. Поэтому и преобразования Лоренца выводились исходя из того, что система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замкнута.</w:t>
      </w:r>
    </w:p>
    <w:p w:rsidR="00836FEE" w:rsidRPr="007F2015" w:rsidRDefault="00836FEE" w:rsidP="00836FEE">
      <w:pPr>
        <w:spacing w:line="360" w:lineRule="auto"/>
        <w:ind w:left="-142"/>
        <w:rPr>
          <w:rFonts w:ascii="Times New Roman" w:hAnsi="Times New Roman" w:cs="Times New Roman"/>
          <w:sz w:val="28"/>
          <w:szCs w:val="28"/>
        </w:rPr>
      </w:pPr>
      <w:r w:rsidRPr="007F2015">
        <w:rPr>
          <w:rFonts w:ascii="Times New Roman" w:hAnsi="Times New Roman" w:cs="Times New Roman"/>
          <w:color w:val="000000"/>
          <w:sz w:val="28"/>
          <w:szCs w:val="28"/>
        </w:rPr>
        <w:t xml:space="preserve">          В [3] приводится  вывод преобразования Лоренца, где  рассматриваются  две инерциальные </w:t>
      </w:r>
      <w:proofErr w:type="spellStart"/>
      <w:r w:rsidRPr="007F2015">
        <w:rPr>
          <w:rFonts w:ascii="Times New Roman" w:hAnsi="Times New Roman" w:cs="Times New Roman"/>
          <w:color w:val="000000"/>
          <w:sz w:val="28"/>
          <w:szCs w:val="28"/>
        </w:rPr>
        <w:t>системы</w:t>
      </w:r>
      <w:proofErr w:type="gramStart"/>
      <w:r w:rsidRPr="007F2015">
        <w:rPr>
          <w:rFonts w:ascii="Times New Roman" w:hAnsi="Times New Roman" w:cs="Times New Roman"/>
          <w:color w:val="000000"/>
          <w:sz w:val="28"/>
          <w:szCs w:val="28"/>
        </w:rPr>
        <w:t>:н</w:t>
      </w:r>
      <w:proofErr w:type="gramEnd"/>
      <w:r w:rsidRPr="007F2015">
        <w:rPr>
          <w:rFonts w:ascii="Times New Roman" w:hAnsi="Times New Roman" w:cs="Times New Roman"/>
          <w:color w:val="000000"/>
          <w:sz w:val="28"/>
          <w:szCs w:val="28"/>
        </w:rPr>
        <w:t>еподвижную</w:t>
      </w:r>
      <w:proofErr w:type="spellEnd"/>
      <w:r w:rsidRPr="007F2015">
        <w:rPr>
          <w:rFonts w:ascii="Times New Roman" w:hAnsi="Times New Roman" w:cs="Times New Roman"/>
          <w:color w:val="000000"/>
          <w:sz w:val="28"/>
          <w:szCs w:val="28"/>
        </w:rPr>
        <w:t xml:space="preserve"> систему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и систему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движущуюся равномерно  с постоянной скоростью </w:t>
      </w:r>
      <w:r w:rsidRPr="007F2015">
        <w:rPr>
          <w:rFonts w:ascii="Times New Roman" w:hAnsi="Times New Roman" w:cs="Times New Roman"/>
          <w:color w:val="000000"/>
          <w:sz w:val="28"/>
          <w:szCs w:val="28"/>
          <w:lang w:val="en-US"/>
        </w:rPr>
        <w:t>v</w:t>
      </w:r>
      <w:r w:rsidRPr="007F2015">
        <w:rPr>
          <w:rFonts w:ascii="Times New Roman" w:hAnsi="Times New Roman" w:cs="Times New Roman"/>
          <w:color w:val="000000"/>
          <w:sz w:val="28"/>
          <w:szCs w:val="28"/>
        </w:rPr>
        <w:t xml:space="preserve"> вдоль оси х</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относительно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p>
    <w:p w:rsidR="00836FEE" w:rsidRPr="007F2015" w:rsidRDefault="00836FEE" w:rsidP="00836FEE">
      <w:pPr>
        <w:spacing w:line="360" w:lineRule="auto"/>
        <w:ind w:left="-142"/>
        <w:rPr>
          <w:rFonts w:ascii="Times New Roman" w:hAnsi="Times New Roman" w:cs="Times New Roman"/>
          <w:sz w:val="28"/>
          <w:szCs w:val="28"/>
        </w:rPr>
      </w:pPr>
      <w:r w:rsidRPr="007F2015">
        <w:rPr>
          <w:rFonts w:ascii="Times New Roman" w:hAnsi="Times New Roman" w:cs="Times New Roman"/>
          <w:color w:val="000000"/>
          <w:sz w:val="28"/>
          <w:szCs w:val="28"/>
        </w:rPr>
        <w:t xml:space="preserve">     Причем необходимо отметить, что при выводе преобразований Лоренца на рис.1 автором допущена ошибка. Оси х</w:t>
      </w:r>
      <w:proofErr w:type="gramStart"/>
      <w:r w:rsidRPr="007F2015">
        <w:rPr>
          <w:rFonts w:ascii="Times New Roman" w:hAnsi="Times New Roman" w:cs="Times New Roman"/>
          <w:color w:val="000000"/>
          <w:sz w:val="28"/>
          <w:szCs w:val="28"/>
          <w:vertAlign w:val="subscript"/>
        </w:rPr>
        <w:t>1</w:t>
      </w:r>
      <w:proofErr w:type="gramEnd"/>
      <w:r w:rsidRPr="007F2015">
        <w:rPr>
          <w:rFonts w:ascii="Times New Roman" w:hAnsi="Times New Roman" w:cs="Times New Roman"/>
          <w:color w:val="000000"/>
          <w:sz w:val="28"/>
          <w:szCs w:val="28"/>
        </w:rPr>
        <w:t xml:space="preserve"> и х</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в системах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 xml:space="preserve">1 </w:t>
      </w:r>
      <w:r w:rsidRPr="007F2015">
        <w:rPr>
          <w:rFonts w:ascii="Times New Roman" w:hAnsi="Times New Roman" w:cs="Times New Roman"/>
          <w:color w:val="000000"/>
          <w:sz w:val="28"/>
          <w:szCs w:val="28"/>
        </w:rPr>
        <w:t xml:space="preserve">и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должны совпадать. Если же рассматривать вывод Лоренца исходя из приведенного рисунка то </w:t>
      </w:r>
      <w:r w:rsidRPr="007F2015">
        <w:rPr>
          <w:rFonts w:ascii="Times New Roman" w:hAnsi="Times New Roman" w:cs="Times New Roman"/>
          <w:color w:val="000000"/>
          <w:sz w:val="28"/>
          <w:szCs w:val="28"/>
        </w:rPr>
        <w:object w:dxaOrig="820" w:dyaOrig="380">
          <v:shape id="Object 3" o:spid="_x0000_i1027" type="#_x0000_t75" style="width:41.25pt;height:18.75pt;visibility:visible;mso-wrap-style:square" o:ole="">
            <v:imagedata r:id="rId8" o:title=""/>
          </v:shape>
          <o:OLEObject Type="Embed" ProgID="Equation.3" ShapeID="Object 3" DrawAspect="Content" ObjectID="_1570114570" r:id="rId9"/>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rPr>
        <w:object w:dxaOrig="780" w:dyaOrig="380">
          <v:shape id="Object 4" o:spid="_x0000_i1028" type="#_x0000_t75" style="width:39pt;height:18.75pt;visibility:visible;mso-wrap-style:square" o:ole="">
            <v:imagedata r:id="rId10" o:title=""/>
          </v:shape>
          <o:OLEObject Type="Embed" ProgID="Equation.3" ShapeID="Object 4" DrawAspect="Content" ObjectID="_1570114571" r:id="rId11"/>
        </w:object>
      </w:r>
      <w:r w:rsidRPr="007F2015">
        <w:rPr>
          <w:rFonts w:ascii="Times New Roman" w:hAnsi="Times New Roman" w:cs="Times New Roman"/>
          <w:color w:val="000000"/>
          <w:sz w:val="28"/>
          <w:szCs w:val="28"/>
        </w:rPr>
        <w:t xml:space="preserve"> и</w:t>
      </w:r>
      <w:proofErr w:type="gramStart"/>
      <w:r w:rsidRPr="007F2015">
        <w:rPr>
          <w:rFonts w:ascii="Times New Roman" w:hAnsi="Times New Roman" w:cs="Times New Roman"/>
          <w:color w:val="000000"/>
          <w:sz w:val="28"/>
          <w:szCs w:val="28"/>
        </w:rPr>
        <w:t xml:space="preserve"> ,</w:t>
      </w:r>
      <w:proofErr w:type="gramEnd"/>
      <w:r w:rsidRPr="007F2015">
        <w:rPr>
          <w:rFonts w:ascii="Times New Roman" w:hAnsi="Times New Roman" w:cs="Times New Roman"/>
          <w:color w:val="000000"/>
          <w:sz w:val="28"/>
          <w:szCs w:val="28"/>
        </w:rPr>
        <w:t xml:space="preserve">следовательно,  вывод о преобразовании Лоренца будет не верен.   </w:t>
      </w:r>
    </w:p>
    <w:p w:rsidR="00836FEE" w:rsidRPr="007F2015" w:rsidRDefault="00836FEE" w:rsidP="00836FEE">
      <w:pPr>
        <w:spacing w:line="360" w:lineRule="auto"/>
        <w:ind w:left="-142"/>
        <w:rPr>
          <w:rFonts w:ascii="Times New Roman" w:hAnsi="Times New Roman" w:cs="Times New Roman"/>
          <w:sz w:val="28"/>
          <w:szCs w:val="28"/>
        </w:rPr>
      </w:pPr>
      <w:r w:rsidRPr="007F2015">
        <w:rPr>
          <w:rFonts w:ascii="Times New Roman" w:hAnsi="Times New Roman" w:cs="Times New Roman"/>
          <w:color w:val="000000"/>
          <w:sz w:val="28"/>
          <w:szCs w:val="28"/>
        </w:rPr>
        <w:lastRenderedPageBreak/>
        <w:t xml:space="preserve">                                       </w:t>
      </w:r>
      <w:r w:rsidRPr="007F2015">
        <w:rPr>
          <w:rFonts w:ascii="Times New Roman" w:hAnsi="Times New Roman" w:cs="Times New Roman"/>
          <w:noProof/>
          <w:color w:val="000000"/>
          <w:sz w:val="28"/>
          <w:szCs w:val="28"/>
          <w:lang w:eastAsia="ru-RU"/>
        </w:rPr>
        <w:drawing>
          <wp:inline distT="0" distB="0" distL="0" distR="0">
            <wp:extent cx="2905121" cy="2533646"/>
            <wp:effectExtent l="0" t="0" r="0" b="0"/>
            <wp:docPr id="2" name="Рисунок 5" descr="графи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905121" cy="2533646"/>
                    </a:xfrm>
                    <a:prstGeom prst="rect">
                      <a:avLst/>
                    </a:prstGeom>
                    <a:noFill/>
                    <a:ln>
                      <a:noFill/>
                      <a:prstDash/>
                    </a:ln>
                  </pic:spPr>
                </pic:pic>
              </a:graphicData>
            </a:graphic>
          </wp:inline>
        </w:drawing>
      </w:r>
    </w:p>
    <w:p w:rsidR="00836FEE" w:rsidRPr="007F2015" w:rsidRDefault="00836FEE" w:rsidP="00603BB6">
      <w:pPr>
        <w:spacing w:line="360" w:lineRule="auto"/>
        <w:ind w:left="-142"/>
        <w:jc w:val="center"/>
        <w:rPr>
          <w:rFonts w:ascii="Times New Roman" w:hAnsi="Times New Roman" w:cs="Times New Roman"/>
          <w:color w:val="000000"/>
          <w:sz w:val="28"/>
          <w:szCs w:val="28"/>
        </w:rPr>
      </w:pPr>
      <w:r w:rsidRPr="007F2015">
        <w:rPr>
          <w:rFonts w:ascii="Times New Roman" w:hAnsi="Times New Roman" w:cs="Times New Roman"/>
          <w:color w:val="000000"/>
          <w:sz w:val="28"/>
          <w:szCs w:val="28"/>
        </w:rPr>
        <w:t>Рис.1</w:t>
      </w:r>
      <w:proofErr w:type="gramStart"/>
      <w:r w:rsidRPr="007F2015">
        <w:rPr>
          <w:rFonts w:ascii="Times New Roman" w:hAnsi="Times New Roman" w:cs="Times New Roman"/>
          <w:color w:val="000000"/>
          <w:sz w:val="28"/>
          <w:szCs w:val="28"/>
        </w:rPr>
        <w:t xml:space="preserve">   К</w:t>
      </w:r>
      <w:proofErr w:type="gramEnd"/>
      <w:r w:rsidRPr="007F2015">
        <w:rPr>
          <w:rFonts w:ascii="Times New Roman" w:hAnsi="Times New Roman" w:cs="Times New Roman"/>
          <w:color w:val="000000"/>
          <w:sz w:val="28"/>
          <w:szCs w:val="28"/>
        </w:rPr>
        <w:t xml:space="preserve"> преобразованиям  Лоренца</w:t>
      </w:r>
    </w:p>
    <w:p w:rsidR="00603BB6" w:rsidRPr="007F2015" w:rsidRDefault="00836FEE" w:rsidP="00603BB6">
      <w:pPr>
        <w:spacing w:line="360" w:lineRule="auto"/>
        <w:ind w:left="-142"/>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00603BB6" w:rsidRPr="007F2015">
        <w:rPr>
          <w:rFonts w:ascii="Times New Roman" w:hAnsi="Times New Roman" w:cs="Times New Roman"/>
          <w:color w:val="000000"/>
          <w:sz w:val="28"/>
          <w:szCs w:val="28"/>
        </w:rPr>
        <w:t xml:space="preserve">В момент времени </w:t>
      </w:r>
      <w:r w:rsidR="00603BB6" w:rsidRPr="007F2015">
        <w:rPr>
          <w:rFonts w:ascii="Times New Roman" w:hAnsi="Times New Roman" w:cs="Times New Roman"/>
          <w:color w:val="000000"/>
          <w:sz w:val="28"/>
          <w:szCs w:val="28"/>
          <w:lang w:val="en-US"/>
        </w:rPr>
        <w:t>t</w:t>
      </w:r>
      <w:r w:rsidR="00603BB6" w:rsidRPr="007F2015">
        <w:rPr>
          <w:rFonts w:ascii="Times New Roman" w:hAnsi="Times New Roman" w:cs="Times New Roman"/>
          <w:color w:val="000000"/>
          <w:sz w:val="28"/>
          <w:szCs w:val="28"/>
          <w:vertAlign w:val="subscript"/>
        </w:rPr>
        <w:t xml:space="preserve">1 </w:t>
      </w:r>
      <w:r w:rsidR="00603BB6" w:rsidRPr="007F2015">
        <w:rPr>
          <w:rFonts w:ascii="Times New Roman" w:hAnsi="Times New Roman" w:cs="Times New Roman"/>
          <w:color w:val="000000"/>
          <w:sz w:val="28"/>
          <w:szCs w:val="28"/>
        </w:rPr>
        <w:t>= t</w:t>
      </w:r>
      <w:r w:rsidR="00603BB6" w:rsidRPr="007F2015">
        <w:rPr>
          <w:rFonts w:ascii="Times New Roman" w:hAnsi="Times New Roman" w:cs="Times New Roman"/>
          <w:color w:val="000000"/>
          <w:sz w:val="28"/>
          <w:szCs w:val="28"/>
          <w:vertAlign w:val="subscript"/>
        </w:rPr>
        <w:t>2,</w:t>
      </w:r>
      <w:r w:rsidR="00603BB6" w:rsidRPr="007F2015">
        <w:rPr>
          <w:rFonts w:ascii="Times New Roman" w:hAnsi="Times New Roman" w:cs="Times New Roman"/>
          <w:color w:val="000000"/>
          <w:sz w:val="28"/>
          <w:szCs w:val="28"/>
        </w:rPr>
        <w:t xml:space="preserve">, когда </w:t>
      </w:r>
      <w:r w:rsidR="00603BB6" w:rsidRPr="007F2015">
        <w:rPr>
          <w:rFonts w:ascii="Times New Roman" w:hAnsi="Times New Roman" w:cs="Times New Roman"/>
          <w:color w:val="000000"/>
          <w:sz w:val="28"/>
          <w:szCs w:val="28"/>
          <w:vertAlign w:val="subscript"/>
        </w:rPr>
        <w:t xml:space="preserve"> </w:t>
      </w:r>
      <w:r w:rsidR="00603BB6" w:rsidRPr="007F2015">
        <w:rPr>
          <w:rFonts w:ascii="Times New Roman" w:hAnsi="Times New Roman" w:cs="Times New Roman"/>
          <w:color w:val="000000"/>
          <w:sz w:val="28"/>
          <w:szCs w:val="28"/>
        </w:rPr>
        <w:t>начала координат  обеих систем совпадают, из   общего начала координат излучается световой луч</w:t>
      </w:r>
      <w:proofErr w:type="gramStart"/>
      <w:r w:rsidR="00603BB6" w:rsidRPr="007F2015">
        <w:rPr>
          <w:rFonts w:ascii="Times New Roman" w:hAnsi="Times New Roman" w:cs="Times New Roman"/>
          <w:color w:val="000000"/>
          <w:sz w:val="28"/>
          <w:szCs w:val="28"/>
        </w:rPr>
        <w:t xml:space="preserve"> .</w:t>
      </w:r>
      <w:proofErr w:type="gramEnd"/>
      <w:r w:rsidR="00603BB6" w:rsidRPr="007F2015">
        <w:rPr>
          <w:rFonts w:ascii="Times New Roman" w:hAnsi="Times New Roman" w:cs="Times New Roman"/>
          <w:color w:val="000000"/>
          <w:sz w:val="28"/>
          <w:szCs w:val="28"/>
        </w:rPr>
        <w:t>В точку М, которая находится в неподвижной системе S</w:t>
      </w:r>
      <w:r w:rsidR="00603BB6" w:rsidRPr="007F2015">
        <w:rPr>
          <w:rFonts w:ascii="Times New Roman" w:hAnsi="Times New Roman" w:cs="Times New Roman"/>
          <w:strike/>
          <w:color w:val="000000"/>
          <w:sz w:val="28"/>
          <w:szCs w:val="28"/>
          <w:vertAlign w:val="subscript"/>
        </w:rPr>
        <w:t>1</w:t>
      </w:r>
      <w:r w:rsidR="00603BB6" w:rsidRPr="007F2015">
        <w:rPr>
          <w:rFonts w:ascii="Times New Roman" w:hAnsi="Times New Roman" w:cs="Times New Roman"/>
          <w:color w:val="000000"/>
          <w:sz w:val="28"/>
          <w:szCs w:val="28"/>
        </w:rPr>
        <w:t xml:space="preserve"> и имеет в этой системе  координаты  </w:t>
      </w:r>
      <w:r w:rsidR="00603BB6" w:rsidRPr="007F2015">
        <w:rPr>
          <w:rFonts w:ascii="Times New Roman" w:hAnsi="Times New Roman" w:cs="Times New Roman"/>
          <w:color w:val="000000"/>
          <w:sz w:val="28"/>
          <w:szCs w:val="28"/>
          <w:lang w:val="en-US"/>
        </w:rPr>
        <w:t>x</w:t>
      </w:r>
      <w:r w:rsidR="00603BB6" w:rsidRPr="007F2015">
        <w:rPr>
          <w:rFonts w:ascii="Times New Roman" w:hAnsi="Times New Roman" w:cs="Times New Roman"/>
          <w:color w:val="000000"/>
          <w:sz w:val="28"/>
          <w:szCs w:val="28"/>
          <w:vertAlign w:val="subscript"/>
        </w:rPr>
        <w:t>1</w:t>
      </w:r>
      <w:r w:rsidR="00603BB6" w:rsidRPr="007F2015">
        <w:rPr>
          <w:rFonts w:ascii="Times New Roman" w:hAnsi="Times New Roman" w:cs="Times New Roman"/>
          <w:color w:val="000000"/>
          <w:sz w:val="28"/>
          <w:szCs w:val="28"/>
        </w:rPr>
        <w:t>,</w:t>
      </w:r>
      <w:r w:rsidR="00603BB6" w:rsidRPr="007F2015">
        <w:rPr>
          <w:rFonts w:ascii="Times New Roman" w:hAnsi="Times New Roman" w:cs="Times New Roman"/>
          <w:color w:val="000000"/>
          <w:sz w:val="28"/>
          <w:szCs w:val="28"/>
          <w:vertAlign w:val="subscript"/>
        </w:rPr>
        <w:t xml:space="preserve"> </w:t>
      </w:r>
      <w:r w:rsidR="00603BB6" w:rsidRPr="007F2015">
        <w:rPr>
          <w:rFonts w:ascii="Times New Roman" w:hAnsi="Times New Roman" w:cs="Times New Roman"/>
          <w:color w:val="000000"/>
          <w:sz w:val="28"/>
          <w:szCs w:val="28"/>
          <w:lang w:val="en-US"/>
        </w:rPr>
        <w:t>y</w:t>
      </w:r>
      <w:r w:rsidR="00603BB6" w:rsidRPr="007F2015">
        <w:rPr>
          <w:rFonts w:ascii="Times New Roman" w:hAnsi="Times New Roman" w:cs="Times New Roman"/>
          <w:color w:val="000000"/>
          <w:sz w:val="28"/>
          <w:szCs w:val="28"/>
          <w:vertAlign w:val="subscript"/>
        </w:rPr>
        <w:t>1</w:t>
      </w:r>
      <w:r w:rsidR="00603BB6" w:rsidRPr="007F2015">
        <w:rPr>
          <w:rFonts w:ascii="Times New Roman" w:hAnsi="Times New Roman" w:cs="Times New Roman"/>
          <w:color w:val="000000"/>
          <w:sz w:val="28"/>
          <w:szCs w:val="28"/>
        </w:rPr>
        <w:t>,</w:t>
      </w:r>
      <w:r w:rsidR="00603BB6" w:rsidRPr="007F2015">
        <w:rPr>
          <w:rFonts w:ascii="Times New Roman" w:hAnsi="Times New Roman" w:cs="Times New Roman"/>
          <w:color w:val="000000"/>
          <w:sz w:val="28"/>
          <w:szCs w:val="28"/>
          <w:vertAlign w:val="subscript"/>
        </w:rPr>
        <w:t xml:space="preserve"> </w:t>
      </w:r>
      <w:r w:rsidR="00603BB6" w:rsidRPr="007F2015">
        <w:rPr>
          <w:rFonts w:ascii="Times New Roman" w:hAnsi="Times New Roman" w:cs="Times New Roman"/>
          <w:color w:val="000000"/>
          <w:sz w:val="28"/>
          <w:szCs w:val="28"/>
        </w:rPr>
        <w:t xml:space="preserve"> </w:t>
      </w:r>
      <w:r w:rsidR="00603BB6" w:rsidRPr="007F2015">
        <w:rPr>
          <w:rFonts w:ascii="Times New Roman" w:hAnsi="Times New Roman" w:cs="Times New Roman"/>
          <w:color w:val="000000"/>
          <w:sz w:val="28"/>
          <w:szCs w:val="28"/>
          <w:lang w:val="en-US"/>
        </w:rPr>
        <w:t>z</w:t>
      </w:r>
      <w:r w:rsidR="00603BB6" w:rsidRPr="007F2015">
        <w:rPr>
          <w:rFonts w:ascii="Times New Roman" w:hAnsi="Times New Roman" w:cs="Times New Roman"/>
          <w:strike/>
          <w:color w:val="000000"/>
          <w:sz w:val="28"/>
          <w:szCs w:val="28"/>
          <w:vertAlign w:val="subscript"/>
        </w:rPr>
        <w:t>1</w:t>
      </w:r>
      <w:r w:rsidR="00603BB6" w:rsidRPr="007F2015">
        <w:rPr>
          <w:rFonts w:ascii="Times New Roman" w:hAnsi="Times New Roman" w:cs="Times New Roman"/>
          <w:color w:val="000000"/>
          <w:sz w:val="28"/>
          <w:szCs w:val="28"/>
        </w:rPr>
        <w:t xml:space="preserve"> а в системе </w:t>
      </w:r>
      <w:r w:rsidR="00603BB6" w:rsidRPr="007F2015">
        <w:rPr>
          <w:rFonts w:ascii="Times New Roman" w:hAnsi="Times New Roman" w:cs="Times New Roman"/>
          <w:color w:val="000000"/>
          <w:sz w:val="28"/>
          <w:szCs w:val="28"/>
          <w:lang w:val="en-US"/>
        </w:rPr>
        <w:t>S</w:t>
      </w:r>
      <w:r w:rsidR="00603BB6" w:rsidRPr="007F2015">
        <w:rPr>
          <w:rFonts w:ascii="Times New Roman" w:hAnsi="Times New Roman" w:cs="Times New Roman"/>
          <w:color w:val="000000"/>
          <w:sz w:val="28"/>
          <w:szCs w:val="28"/>
        </w:rPr>
        <w:t xml:space="preserve"> </w:t>
      </w:r>
      <w:r w:rsidR="00603BB6" w:rsidRPr="007F2015">
        <w:rPr>
          <w:rFonts w:ascii="Times New Roman" w:hAnsi="Times New Roman" w:cs="Times New Roman"/>
          <w:color w:val="000000"/>
          <w:sz w:val="28"/>
          <w:szCs w:val="28"/>
          <w:vertAlign w:val="subscript"/>
        </w:rPr>
        <w:t>2</w:t>
      </w:r>
      <w:r w:rsidR="00603BB6" w:rsidRPr="007F2015">
        <w:rPr>
          <w:rFonts w:ascii="Times New Roman" w:hAnsi="Times New Roman" w:cs="Times New Roman"/>
          <w:color w:val="000000"/>
          <w:sz w:val="28"/>
          <w:szCs w:val="28"/>
        </w:rPr>
        <w:t>--</w:t>
      </w:r>
      <w:r w:rsidR="00603BB6" w:rsidRPr="007F2015">
        <w:rPr>
          <w:rFonts w:ascii="Times New Roman" w:hAnsi="Times New Roman" w:cs="Times New Roman"/>
          <w:color w:val="000000"/>
          <w:sz w:val="28"/>
          <w:szCs w:val="28"/>
          <w:lang w:val="en-US"/>
        </w:rPr>
        <w:t>x</w:t>
      </w:r>
      <w:r w:rsidR="00603BB6" w:rsidRPr="007F2015">
        <w:rPr>
          <w:rFonts w:ascii="Times New Roman" w:hAnsi="Times New Roman" w:cs="Times New Roman"/>
          <w:color w:val="000000"/>
          <w:sz w:val="28"/>
          <w:szCs w:val="28"/>
          <w:vertAlign w:val="subscript"/>
        </w:rPr>
        <w:t xml:space="preserve">2 </w:t>
      </w:r>
      <w:r w:rsidR="00603BB6" w:rsidRPr="007F2015">
        <w:rPr>
          <w:rFonts w:ascii="Times New Roman" w:hAnsi="Times New Roman" w:cs="Times New Roman"/>
          <w:color w:val="000000"/>
          <w:sz w:val="28"/>
          <w:szCs w:val="28"/>
        </w:rPr>
        <w:t>,</w:t>
      </w:r>
      <w:r w:rsidR="00603BB6" w:rsidRPr="007F2015">
        <w:rPr>
          <w:rFonts w:ascii="Times New Roman" w:hAnsi="Times New Roman" w:cs="Times New Roman"/>
          <w:color w:val="000000"/>
          <w:sz w:val="28"/>
          <w:szCs w:val="28"/>
          <w:lang w:val="en-US"/>
        </w:rPr>
        <w:t>y</w:t>
      </w:r>
      <w:r w:rsidR="00603BB6" w:rsidRPr="007F2015">
        <w:rPr>
          <w:rFonts w:ascii="Times New Roman" w:hAnsi="Times New Roman" w:cs="Times New Roman"/>
          <w:color w:val="000000"/>
          <w:sz w:val="28"/>
          <w:szCs w:val="28"/>
          <w:vertAlign w:val="subscript"/>
        </w:rPr>
        <w:t>2</w:t>
      </w:r>
      <w:r w:rsidR="00603BB6" w:rsidRPr="007F2015">
        <w:rPr>
          <w:rFonts w:ascii="Times New Roman" w:hAnsi="Times New Roman" w:cs="Times New Roman"/>
          <w:color w:val="000000"/>
          <w:sz w:val="28"/>
          <w:szCs w:val="28"/>
        </w:rPr>
        <w:t xml:space="preserve"> , </w:t>
      </w:r>
      <w:r w:rsidR="00603BB6" w:rsidRPr="007F2015">
        <w:rPr>
          <w:rFonts w:ascii="Times New Roman" w:hAnsi="Times New Roman" w:cs="Times New Roman"/>
          <w:color w:val="000000"/>
          <w:sz w:val="28"/>
          <w:szCs w:val="28"/>
          <w:lang w:val="en-US"/>
        </w:rPr>
        <w:t>z</w:t>
      </w:r>
      <w:r w:rsidR="00603BB6" w:rsidRPr="007F2015">
        <w:rPr>
          <w:rFonts w:ascii="Times New Roman" w:hAnsi="Times New Roman" w:cs="Times New Roman"/>
          <w:color w:val="000000"/>
          <w:sz w:val="28"/>
          <w:szCs w:val="28"/>
          <w:vertAlign w:val="subscript"/>
        </w:rPr>
        <w:t xml:space="preserve">2 </w:t>
      </w:r>
      <w:r w:rsidR="00603BB6" w:rsidRPr="007F2015">
        <w:rPr>
          <w:rFonts w:ascii="Times New Roman" w:hAnsi="Times New Roman" w:cs="Times New Roman"/>
          <w:color w:val="000000"/>
          <w:sz w:val="28"/>
          <w:szCs w:val="28"/>
        </w:rPr>
        <w:t xml:space="preserve"> приходит луч света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Как известно, в преобразованиях Лоренца определяется зависимость между временем и координатами систем или двумя наблюдателями, движущимися относительно друг друга со скоростью равной  </w:t>
      </w:r>
      <w:proofErr w:type="spellStart"/>
      <w:r w:rsidRPr="007F2015">
        <w:rPr>
          <w:rFonts w:ascii="Times New Roman" w:hAnsi="Times New Roman" w:cs="Times New Roman"/>
          <w:color w:val="000000"/>
          <w:sz w:val="28"/>
          <w:szCs w:val="28"/>
        </w:rPr>
        <w:t>v</w:t>
      </w:r>
      <w:proofErr w:type="spellEnd"/>
      <w:r w:rsidRPr="007F2015">
        <w:rPr>
          <w:rFonts w:ascii="Times New Roman" w:hAnsi="Times New Roman" w:cs="Times New Roman"/>
          <w:color w:val="000000"/>
          <w:sz w:val="28"/>
          <w:szCs w:val="28"/>
        </w:rPr>
        <w:t>,  вдоль положительного направления  оси х</w:t>
      </w:r>
      <w:proofErr w:type="gramStart"/>
      <w:r w:rsidRPr="007F2015">
        <w:rPr>
          <w:rFonts w:ascii="Times New Roman" w:hAnsi="Times New Roman" w:cs="Times New Roman"/>
          <w:color w:val="000000"/>
          <w:sz w:val="28"/>
          <w:szCs w:val="28"/>
          <w:vertAlign w:val="subscript"/>
        </w:rPr>
        <w:t>1</w:t>
      </w:r>
      <w:proofErr w:type="gramEnd"/>
      <w:r w:rsidRPr="007F2015">
        <w:rPr>
          <w:rFonts w:ascii="Times New Roman" w:hAnsi="Times New Roman" w:cs="Times New Roman"/>
          <w:color w:val="000000"/>
          <w:sz w:val="28"/>
          <w:szCs w:val="28"/>
        </w:rPr>
        <w:t>.</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Формулы  этих преобразований записываются в вид</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599" w:dyaOrig="1140">
          <v:shape id="Object 5" o:spid="_x0000_i1029" type="#_x0000_t75" style="width:78.75pt;height:57pt;visibility:visible;mso-wrap-style:square" o:ole="">
            <v:imagedata r:id="rId13" o:title=""/>
          </v:shape>
          <o:OLEObject Type="Embed" ProgID="Equation.3" ShapeID="Object 5" DrawAspect="Content" ObjectID="_1570114572" r:id="rId14"/>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880" w:dyaOrig="1780">
          <v:shape id="Object 6" o:spid="_x0000_i1030" type="#_x0000_t75" style="width:65.25pt;height:62.25pt;visibility:visible;mso-wrap-style:square" o:ole="">
            <v:imagedata r:id="rId15" o:title=""/>
          </v:shape>
          <o:OLEObject Type="Embed" ProgID="Equation.3" ShapeID="Object 6" DrawAspect="Content" ObjectID="_1570114573" r:id="rId16"/>
        </w:object>
      </w:r>
      <w:r w:rsidRPr="007F2015">
        <w:rPr>
          <w:rFonts w:ascii="Times New Roman" w:hAnsi="Times New Roman" w:cs="Times New Roman"/>
          <w:color w:val="000000"/>
          <w:sz w:val="28"/>
          <w:szCs w:val="28"/>
        </w:rPr>
        <w:t xml:space="preserve">                      (2)</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Формулы обратного преобразования выглядят так:</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920" w:dyaOrig="1380">
          <v:shape id="Object 7" o:spid="_x0000_i1031" type="#_x0000_t75" style="width:75.75pt;height:54.75pt;visibility:visible;mso-wrap-style:square" o:ole="">
            <v:imagedata r:id="rId17" o:title=""/>
          </v:shape>
          <o:OLEObject Type="Embed" ProgID="Equation.3" ShapeID="Object 7" DrawAspect="Content" ObjectID="_1570114574" r:id="rId18"/>
        </w:object>
      </w:r>
      <w:r w:rsidRPr="007F2015">
        <w:rPr>
          <w:rFonts w:ascii="Times New Roman" w:hAnsi="Times New Roman" w:cs="Times New Roman"/>
          <w:color w:val="000000"/>
          <w:sz w:val="28"/>
          <w:szCs w:val="28"/>
          <w:lang w:val="en-US"/>
        </w:rPr>
        <w:object w:dxaOrig="220" w:dyaOrig="420">
          <v:shape id="Object 8" o:spid="_x0000_i1032" type="#_x0000_t75" style="width:11.25pt;height:21pt;visibility:visible;mso-wrap-style:square" o:ole="">
            <v:imagedata r:id="rId19" o:title=""/>
          </v:shape>
          <o:OLEObject Type="Embed" ProgID="Equation.3" ShapeID="Object 8" DrawAspect="Content" ObjectID="_1570114575" r:id="rId20"/>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220" w:dyaOrig="420">
          <v:shape id="Object 9" o:spid="_x0000_i1033" type="#_x0000_t75" style="width:11.25pt;height:21pt;visibility:visible;mso-wrap-style:square" o:ole="">
            <v:imagedata r:id="rId19" o:title=""/>
          </v:shape>
          <o:OLEObject Type="Embed" ProgID="Equation.3" ShapeID="Object 9" DrawAspect="Content" ObjectID="_1570114576" r:id="rId21"/>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840" w:dyaOrig="1780">
          <v:shape id="Object 10" o:spid="_x0000_i1034" type="#_x0000_t75" style="width:60.75pt;height:59.25pt;visibility:visible;mso-wrap-style:square" o:ole="">
            <v:imagedata r:id="rId22" o:title=""/>
          </v:shape>
          <o:OLEObject Type="Embed" ProgID="Equation.3" ShapeID="Object 10" DrawAspect="Content" ObjectID="_1570114577" r:id="rId23"/>
        </w:object>
      </w:r>
      <w:r w:rsidRPr="007F2015">
        <w:rPr>
          <w:rFonts w:ascii="Times New Roman" w:hAnsi="Times New Roman" w:cs="Times New Roman"/>
          <w:color w:val="000000"/>
          <w:sz w:val="28"/>
          <w:szCs w:val="28"/>
        </w:rPr>
        <w:t xml:space="preserve">                            (3)</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где  -</w:t>
      </w:r>
      <w:r w:rsidRPr="007F2015">
        <w:rPr>
          <w:rFonts w:ascii="Times New Roman" w:hAnsi="Times New Roman" w:cs="Times New Roman"/>
          <w:color w:val="000000"/>
          <w:sz w:val="28"/>
          <w:szCs w:val="28"/>
        </w:rPr>
        <w:object w:dxaOrig="280" w:dyaOrig="419">
          <v:shape id="Object 11" o:spid="_x0000_i1035" type="#_x0000_t75" style="width:14.25pt;height:21pt;visibility:visible;mso-wrap-style:square" o:ole="">
            <v:imagedata r:id="rId24" o:title=""/>
          </v:shape>
          <o:OLEObject Type="Embed" ProgID="Equation.3" ShapeID="Object 11" DrawAspect="Content" ObjectID="_1570114578" r:id="rId25"/>
        </w:object>
      </w:r>
      <w:r w:rsidRPr="007F2015">
        <w:rPr>
          <w:rFonts w:ascii="Times New Roman" w:hAnsi="Times New Roman" w:cs="Times New Roman"/>
          <w:color w:val="000000"/>
          <w:sz w:val="28"/>
          <w:szCs w:val="28"/>
        </w:rPr>
        <w:t xml:space="preserve"> расстояние до точки М, измеряемой в неподвижной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proofErr w:type="gramStart"/>
      <w:r w:rsidRPr="007F2015">
        <w:rPr>
          <w:rFonts w:ascii="Times New Roman" w:hAnsi="Times New Roman" w:cs="Times New Roman"/>
          <w:color w:val="000000"/>
          <w:sz w:val="28"/>
          <w:szCs w:val="28"/>
        </w:rPr>
        <w:t xml:space="preserve"> ;</w:t>
      </w:r>
      <w:proofErr w:type="gramEnd"/>
      <w:r w:rsidRPr="007F2015">
        <w:rPr>
          <w:rFonts w:ascii="Times New Roman" w:hAnsi="Times New Roman" w:cs="Times New Roman"/>
          <w:color w:val="000000"/>
          <w:sz w:val="28"/>
          <w:szCs w:val="28"/>
        </w:rPr>
        <w:t xml:space="preserve">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lastRenderedPageBreak/>
        <w:t xml:space="preserve">выражение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w:t>
      </w:r>
      <w:proofErr w:type="spellStart"/>
      <w:r w:rsidRPr="007F2015">
        <w:rPr>
          <w:rFonts w:ascii="Times New Roman" w:hAnsi="Times New Roman" w:cs="Times New Roman"/>
          <w:color w:val="000000"/>
          <w:sz w:val="28"/>
          <w:szCs w:val="28"/>
          <w:lang w:val="en-US"/>
        </w:rPr>
        <w:t>vt</w:t>
      </w:r>
      <w:proofErr w:type="spellEnd"/>
      <w:r w:rsidRPr="007F2015">
        <w:rPr>
          <w:rFonts w:ascii="Times New Roman" w:hAnsi="Times New Roman" w:cs="Times New Roman"/>
          <w:color w:val="000000"/>
          <w:sz w:val="28"/>
          <w:szCs w:val="28"/>
        </w:rPr>
        <w:t xml:space="preserve"> и координата х</w:t>
      </w:r>
      <w:proofErr w:type="gramStart"/>
      <w:r w:rsidRPr="007F2015">
        <w:rPr>
          <w:rFonts w:ascii="Times New Roman" w:hAnsi="Times New Roman" w:cs="Times New Roman"/>
          <w:color w:val="000000"/>
          <w:sz w:val="28"/>
          <w:szCs w:val="28"/>
          <w:vertAlign w:val="subscript"/>
        </w:rPr>
        <w:t>2</w:t>
      </w:r>
      <w:proofErr w:type="gramEnd"/>
      <w:r w:rsidRPr="007F2015">
        <w:rPr>
          <w:rFonts w:ascii="Times New Roman" w:hAnsi="Times New Roman" w:cs="Times New Roman"/>
          <w:color w:val="000000"/>
          <w:sz w:val="28"/>
          <w:szCs w:val="28"/>
        </w:rPr>
        <w:t xml:space="preserve"> определяют положение начала координат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относительно координаты х</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Кроме того, данные формулы прямого преобразования </w:t>
      </w:r>
    </w:p>
    <w:p w:rsidR="00836FEE" w:rsidRPr="007F2015" w:rsidRDefault="00836FEE" w:rsidP="00836FEE">
      <w:pPr>
        <w:tabs>
          <w:tab w:val="left" w:pos="1590"/>
        </w:tabs>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w:t>
      </w:r>
    </w:p>
    <w:p w:rsidR="00836FEE" w:rsidRPr="007F2015" w:rsidRDefault="00836FEE" w:rsidP="00836FEE">
      <w:pPr>
        <w:tabs>
          <w:tab w:val="left" w:pos="1590"/>
        </w:tabs>
        <w:spacing w:line="360" w:lineRule="auto"/>
        <w:jc w:val="center"/>
        <w:rPr>
          <w:rFonts w:ascii="Times New Roman" w:hAnsi="Times New Roman" w:cs="Times New Roman"/>
          <w:sz w:val="28"/>
          <w:szCs w:val="28"/>
        </w:rPr>
      </w:pPr>
      <w:r w:rsidRPr="007F2015">
        <w:rPr>
          <w:rFonts w:ascii="Times New Roman" w:hAnsi="Times New Roman" w:cs="Times New Roman"/>
          <w:color w:val="000000"/>
          <w:sz w:val="28"/>
          <w:szCs w:val="28"/>
        </w:rPr>
        <w:object w:dxaOrig="1639" w:dyaOrig="1140">
          <v:shape id="Object 12" o:spid="_x0000_i1036" type="#_x0000_t75" style="width:69.75pt;height:48.75pt;visibility:visible;mso-wrap-style:square" o:ole="">
            <v:imagedata r:id="rId26" o:title=""/>
          </v:shape>
          <o:OLEObject Type="Embed" ProgID="Equation.3" ShapeID="Object 12" DrawAspect="Content" ObjectID="_1570114579" r:id="rId27"/>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rPr>
        <w:object w:dxaOrig="1499" w:dyaOrig="1140">
          <v:shape id="Object 13" o:spid="_x0000_i1037" type="#_x0000_t75" style="width:68.25pt;height:51.75pt;visibility:visible;mso-wrap-style:square" o:ole="">
            <v:imagedata r:id="rId28" o:title=""/>
          </v:shape>
          <o:OLEObject Type="Embed" ProgID="Equation.3" ShapeID="Object 13" DrawAspect="Content" ObjectID="_1570114580" r:id="rId29"/>
        </w:object>
      </w:r>
      <w:r w:rsidRPr="007F2015">
        <w:rPr>
          <w:rFonts w:ascii="Times New Roman" w:hAnsi="Times New Roman" w:cs="Times New Roman"/>
          <w:color w:val="000000"/>
          <w:sz w:val="28"/>
          <w:szCs w:val="28"/>
        </w:rPr>
        <w:t xml:space="preserve">                           (4)</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и обратного преобразования можно представить в виде</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rPr>
        <w:object w:dxaOrig="1820" w:dyaOrig="1280">
          <v:shape id="Object 14" o:spid="_x0000_i1038" type="#_x0000_t75" style="width:78pt;height:54.75pt;visibility:visible;mso-wrap-style:square" o:ole="">
            <v:imagedata r:id="rId30" o:title=""/>
          </v:shape>
          <o:OLEObject Type="Embed" ProgID="Equation.3" ShapeID="Object 14" DrawAspect="Content" ObjectID="_1570114581" r:id="rId31"/>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rPr>
        <w:object w:dxaOrig="1499" w:dyaOrig="1140">
          <v:shape id="Object 15" o:spid="_x0000_i1039" type="#_x0000_t75" style="width:68.25pt;height:51.75pt;visibility:visible;mso-wrap-style:square" o:ole="">
            <v:imagedata r:id="rId32" o:title=""/>
          </v:shape>
          <o:OLEObject Type="Embed" ProgID="Equation.3" ShapeID="Object 15" DrawAspect="Content" ObjectID="_1570114582" r:id="rId33"/>
        </w:object>
      </w:r>
      <w:r w:rsidRPr="007F2015">
        <w:rPr>
          <w:rFonts w:ascii="Times New Roman" w:hAnsi="Times New Roman" w:cs="Times New Roman"/>
          <w:color w:val="000000"/>
          <w:sz w:val="28"/>
          <w:szCs w:val="28"/>
        </w:rPr>
        <w:t xml:space="preserve">                           (5)</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Если исходить из формулы  </w:t>
      </w:r>
      <w:r w:rsidRPr="007F2015">
        <w:rPr>
          <w:rFonts w:ascii="Times New Roman" w:hAnsi="Times New Roman" w:cs="Times New Roman"/>
          <w:color w:val="000000"/>
          <w:sz w:val="28"/>
          <w:szCs w:val="28"/>
        </w:rPr>
        <w:object w:dxaOrig="1579" w:dyaOrig="840">
          <v:shape id="Object 16" o:spid="_x0000_i1040" type="#_x0000_t75" style="width:69pt;height:36.75pt;visibility:visible;mso-wrap-style:square" o:ole="">
            <v:imagedata r:id="rId34" o:title=""/>
          </v:shape>
          <o:OLEObject Type="Embed" ProgID="Equation.3" ShapeID="Object 16" DrawAspect="Content" ObjectID="_1570114583" r:id="rId35"/>
        </w:object>
      </w:r>
      <w:r w:rsidRPr="007F2015">
        <w:rPr>
          <w:rFonts w:ascii="Times New Roman" w:hAnsi="Times New Roman" w:cs="Times New Roman"/>
          <w:color w:val="000000"/>
          <w:sz w:val="28"/>
          <w:szCs w:val="28"/>
        </w:rPr>
        <w:t xml:space="preserve">, согласно которой находится время движения луча, в направлении перпендикулярном оси Х, то выражение   </w:t>
      </w:r>
      <w:r w:rsidRPr="007F2015">
        <w:rPr>
          <w:rFonts w:ascii="Times New Roman" w:hAnsi="Times New Roman" w:cs="Times New Roman"/>
          <w:color w:val="000000"/>
          <w:sz w:val="28"/>
          <w:szCs w:val="28"/>
        </w:rPr>
        <w:object w:dxaOrig="1120" w:dyaOrig="440">
          <v:shape id="Object 17" o:spid="_x0000_i1041" type="#_x0000_t75" style="width:56.25pt;height:21.75pt;visibility:visible;mso-wrap-style:square" o:ole="">
            <v:imagedata r:id="rId36" o:title=""/>
          </v:shape>
          <o:OLEObject Type="Embed" ProgID="Equation.3" ShapeID="Object 17" DrawAspect="Content" ObjectID="_1570114584" r:id="rId37"/>
        </w:object>
      </w:r>
      <w:r w:rsidRPr="007F2015">
        <w:rPr>
          <w:rFonts w:ascii="Times New Roman" w:hAnsi="Times New Roman" w:cs="Times New Roman"/>
          <w:color w:val="000000"/>
          <w:sz w:val="28"/>
          <w:szCs w:val="28"/>
        </w:rPr>
        <w:t xml:space="preserve"> определяет скорость </w:t>
      </w:r>
      <w:r w:rsidRPr="007F2015">
        <w:rPr>
          <w:rFonts w:ascii="Times New Roman" w:hAnsi="Times New Roman" w:cs="Times New Roman"/>
          <w:color w:val="000000"/>
          <w:sz w:val="28"/>
          <w:szCs w:val="28"/>
        </w:rPr>
        <w:object w:dxaOrig="340" w:dyaOrig="419">
          <v:shape id="Object 18" o:spid="_x0000_i1042" type="#_x0000_t75" style="width:17.25pt;height:21pt;visibility:visible;mso-wrap-style:square" o:ole="">
            <v:imagedata r:id="rId38" o:title=""/>
          </v:shape>
          <o:OLEObject Type="Embed" ProgID="Equation.3" ShapeID="Object 18" DrawAspect="Content" ObjectID="_1570114585" r:id="rId39"/>
        </w:object>
      </w:r>
      <w:r w:rsidRPr="007F2015">
        <w:rPr>
          <w:rFonts w:ascii="Times New Roman" w:hAnsi="Times New Roman" w:cs="Times New Roman"/>
          <w:color w:val="000000"/>
          <w:sz w:val="28"/>
          <w:szCs w:val="28"/>
        </w:rPr>
        <w:t xml:space="preserve">, составляющих луча света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и поэтому формулы (4) и (5) записываются в виде </w:t>
      </w:r>
    </w:p>
    <w:p w:rsidR="00836FEE" w:rsidRPr="007F2015" w:rsidRDefault="00836FEE" w:rsidP="00836FEE">
      <w:pPr>
        <w:spacing w:line="360" w:lineRule="auto"/>
        <w:jc w:val="center"/>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579" w:dyaOrig="900">
          <v:shape id="Object 19" o:spid="_x0000_i1043" type="#_x0000_t75" style="width:77.25pt;height:44.25pt;visibility:visible;mso-wrap-style:square" o:ole="">
            <v:imagedata r:id="rId40" o:title=""/>
          </v:shape>
          <o:OLEObject Type="Embed" ProgID="Equation.3" ShapeID="Object 19" DrawAspect="Content" ObjectID="_1570114586" r:id="rId41"/>
        </w:object>
      </w:r>
      <w:r w:rsidRPr="007F2015">
        <w:rPr>
          <w:rFonts w:ascii="Times New Roman" w:hAnsi="Times New Roman" w:cs="Times New Roman"/>
          <w:color w:val="000000"/>
          <w:sz w:val="28"/>
          <w:szCs w:val="28"/>
        </w:rPr>
        <w:t xml:space="preserve">  (а)      </w:t>
      </w:r>
      <w:r w:rsidRPr="007F2015">
        <w:rPr>
          <w:rFonts w:ascii="Times New Roman" w:hAnsi="Times New Roman" w:cs="Times New Roman"/>
          <w:color w:val="000000"/>
          <w:sz w:val="28"/>
          <w:szCs w:val="28"/>
          <w:lang w:val="en-US"/>
        </w:rPr>
        <w:object w:dxaOrig="1680" w:dyaOrig="1260">
          <v:shape id="Object 20" o:spid="_x0000_i1044" type="#_x0000_t75" style="width:80.25pt;height:60pt;visibility:visible;mso-wrap-style:square" o:ole="">
            <v:imagedata r:id="rId42" o:title=""/>
          </v:shape>
          <o:OLEObject Type="Embed" ProgID="Equation.3" ShapeID="Object 20" DrawAspect="Content" ObjectID="_1570114587" r:id="rId43"/>
        </w:object>
      </w:r>
      <w:r w:rsidRPr="007F2015">
        <w:rPr>
          <w:rFonts w:ascii="Times New Roman" w:hAnsi="Times New Roman" w:cs="Times New Roman"/>
          <w:color w:val="000000"/>
          <w:sz w:val="28"/>
          <w:szCs w:val="28"/>
        </w:rPr>
        <w:t xml:space="preserve">    (в)                   (6)</w:t>
      </w:r>
    </w:p>
    <w:p w:rsidR="00836FEE" w:rsidRPr="007F2015" w:rsidRDefault="00836FEE" w:rsidP="00836FEE">
      <w:pPr>
        <w:spacing w:line="360" w:lineRule="auto"/>
        <w:jc w:val="center"/>
        <w:rPr>
          <w:rFonts w:ascii="Times New Roman" w:hAnsi="Times New Roman" w:cs="Times New Roman"/>
          <w:sz w:val="28"/>
          <w:szCs w:val="28"/>
        </w:rPr>
      </w:pP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440" w:dyaOrig="800">
          <v:shape id="Object 21" o:spid="_x0000_i1045" type="#_x0000_t75" style="width:65.25pt;height:36pt;visibility:visible;mso-wrap-style:square" o:ole="">
            <v:imagedata r:id="rId44" o:title=""/>
          </v:shape>
          <o:OLEObject Type="Embed" ProgID="Equation.3" ShapeID="Object 21" DrawAspect="Content" ObjectID="_1570114588" r:id="rId45"/>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object w:dxaOrig="1639" w:dyaOrig="1140">
          <v:shape id="Object 22" o:spid="_x0000_i1046" type="#_x0000_t75" style="width:69.75pt;height:48.75pt;visibility:visible;mso-wrap-style:square" o:ole="">
            <v:imagedata r:id="rId46" o:title=""/>
          </v:shape>
          <o:OLEObject Type="Embed" ProgID="Equation.3" ShapeID="Object 22" DrawAspect="Content" ObjectID="_1570114589" r:id="rId47"/>
        </w:object>
      </w:r>
      <w:r w:rsidRPr="007F2015">
        <w:rPr>
          <w:rFonts w:ascii="Times New Roman" w:hAnsi="Times New Roman" w:cs="Times New Roman"/>
          <w:color w:val="000000"/>
          <w:sz w:val="28"/>
          <w:szCs w:val="28"/>
        </w:rPr>
        <w:t xml:space="preserve">                             (7)</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Однако, т.к. система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неподвижна, то  в этой системе составляющая </w:t>
      </w:r>
      <w:proofErr w:type="gramStart"/>
      <w:r w:rsidRPr="007F2015">
        <w:rPr>
          <w:rFonts w:ascii="Times New Roman" w:hAnsi="Times New Roman" w:cs="Times New Roman"/>
          <w:color w:val="000000"/>
          <w:sz w:val="28"/>
          <w:szCs w:val="28"/>
        </w:rPr>
        <w:t>с</w:t>
      </w:r>
      <w:proofErr w:type="spellStart"/>
      <w:proofErr w:type="gramEnd"/>
      <w:r w:rsidRPr="007F2015">
        <w:rPr>
          <w:rFonts w:ascii="Times New Roman" w:hAnsi="Times New Roman" w:cs="Times New Roman"/>
          <w:color w:val="000000"/>
          <w:sz w:val="28"/>
          <w:szCs w:val="28"/>
          <w:vertAlign w:val="subscript"/>
          <w:lang w:val="en-US"/>
        </w:rPr>
        <w:t>xy</w:t>
      </w:r>
      <w:proofErr w:type="spellEnd"/>
      <w:r w:rsidRPr="007F2015">
        <w:rPr>
          <w:rFonts w:ascii="Times New Roman" w:hAnsi="Times New Roman" w:cs="Times New Roman"/>
          <w:color w:val="000000"/>
          <w:sz w:val="28"/>
          <w:szCs w:val="28"/>
          <w:vertAlign w:val="subscript"/>
        </w:rPr>
        <w:t xml:space="preserve"> </w:t>
      </w:r>
      <w:r w:rsidRPr="007F2015">
        <w:rPr>
          <w:rFonts w:ascii="Times New Roman" w:hAnsi="Times New Roman" w:cs="Times New Roman"/>
          <w:color w:val="000000"/>
          <w:sz w:val="28"/>
          <w:szCs w:val="28"/>
        </w:rPr>
        <w:t xml:space="preserve"> отсутствует, и поэтому параметры объекта, находящегося в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определяются, исходя из общепринятых законов физики.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lastRenderedPageBreak/>
        <w:t xml:space="preserve">                                                 </w:t>
      </w:r>
      <w:r w:rsidRPr="007F2015">
        <w:rPr>
          <w:rFonts w:ascii="Times New Roman" w:hAnsi="Times New Roman" w:cs="Times New Roman"/>
          <w:color w:val="000000"/>
          <w:sz w:val="28"/>
          <w:szCs w:val="28"/>
        </w:rPr>
        <w:object w:dxaOrig="1359" w:dyaOrig="380">
          <v:shape id="Object 23" o:spid="_x0000_i1047" type="#_x0000_t75" style="width:80.25pt;height:21.75pt;visibility:visible;mso-wrap-style:square" o:ole="">
            <v:imagedata r:id="rId48" o:title=""/>
          </v:shape>
          <o:OLEObject Type="Embed" ProgID="Equation.3" ShapeID="Object 23" DrawAspect="Content" ObjectID="_1570114590" r:id="rId49"/>
        </w:objec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rPr>
        <w:object w:dxaOrig="1520" w:dyaOrig="700">
          <v:shape id="Object 24" o:spid="_x0000_i1048" type="#_x0000_t75" style="width:75.75pt;height:35.25pt;visibility:visible;mso-wrap-style:square" o:ole="">
            <v:imagedata r:id="rId50" o:title=""/>
          </v:shape>
          <o:OLEObject Type="Embed" ProgID="Equation.3" ShapeID="Object 24" DrawAspect="Content" ObjectID="_1570114591" r:id="rId51"/>
        </w:objec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rPr>
        <w:object w:dxaOrig="200" w:dyaOrig="380">
          <v:shape id="Object 25" o:spid="_x0000_i1049" type="#_x0000_t75" style="width:9.75pt;height:18.75pt;visibility:visible;mso-wrap-style:square" o:ole="">
            <v:imagedata r:id="rId52" o:title=""/>
          </v:shape>
          <o:OLEObject Type="Embed" ProgID="Equation.3" ShapeID="Object 25" DrawAspect="Content" ObjectID="_1570114592" r:id="rId53"/>
        </w:object>
      </w:r>
      <w:r w:rsidRPr="007F2015">
        <w:rPr>
          <w:rFonts w:ascii="Times New Roman" w:hAnsi="Times New Roman" w:cs="Times New Roman"/>
          <w:color w:val="000000"/>
          <w:sz w:val="28"/>
          <w:szCs w:val="28"/>
        </w:rPr>
        <w:t xml:space="preserve">     (8)</w:t>
      </w:r>
      <w:r w:rsidRPr="007F2015">
        <w:rPr>
          <w:rFonts w:ascii="Times New Roman" w:hAnsi="Times New Roman" w:cs="Times New Roman"/>
          <w:color w:val="000000"/>
          <w:sz w:val="28"/>
          <w:szCs w:val="28"/>
        </w:rPr>
        <w:br/>
        <w:t xml:space="preserve">      Формула (6а) характеризует положение начала координат движущейся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 xml:space="preserve">2  </w:t>
      </w:r>
      <w:r w:rsidRPr="007F2015">
        <w:rPr>
          <w:rFonts w:ascii="Times New Roman" w:hAnsi="Times New Roman" w:cs="Times New Roman"/>
          <w:color w:val="000000"/>
          <w:sz w:val="28"/>
          <w:szCs w:val="28"/>
        </w:rPr>
        <w:t>относительно координат неподвижной  системы, а также</w:t>
      </w:r>
      <w:r w:rsidRPr="007F2015">
        <w:rPr>
          <w:rFonts w:ascii="Times New Roman" w:hAnsi="Times New Roman" w:cs="Times New Roman"/>
          <w:color w:val="000000"/>
          <w:sz w:val="28"/>
          <w:szCs w:val="28"/>
          <w:vertAlign w:val="subscript"/>
        </w:rPr>
        <w:t xml:space="preserve"> </w:t>
      </w:r>
      <w:r w:rsidRPr="007F2015">
        <w:rPr>
          <w:rFonts w:ascii="Times New Roman" w:hAnsi="Times New Roman" w:cs="Times New Roman"/>
          <w:color w:val="000000"/>
          <w:sz w:val="28"/>
          <w:szCs w:val="28"/>
        </w:rPr>
        <w:t xml:space="preserve">составляющие луча света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этой системе в  момент времени </w:t>
      </w:r>
      <w:r w:rsidRPr="007F2015">
        <w:rPr>
          <w:rFonts w:ascii="Times New Roman" w:hAnsi="Times New Roman" w:cs="Times New Roman"/>
          <w:color w:val="000000"/>
          <w:sz w:val="28"/>
          <w:szCs w:val="28"/>
          <w:lang w:val="en-US"/>
        </w:rPr>
        <w:t>t</w:t>
      </w:r>
      <w:r w:rsidRPr="007F2015">
        <w:rPr>
          <w:rFonts w:ascii="Times New Roman" w:hAnsi="Times New Roman" w:cs="Times New Roman"/>
          <w:color w:val="000000"/>
          <w:sz w:val="28"/>
          <w:szCs w:val="28"/>
          <w:vertAlign w:val="subscript"/>
        </w:rPr>
        <w:t xml:space="preserve">1 </w:t>
      </w:r>
      <w:r w:rsidRPr="007F2015">
        <w:rPr>
          <w:rFonts w:ascii="Times New Roman" w:hAnsi="Times New Roman" w:cs="Times New Roman"/>
          <w:color w:val="000000"/>
          <w:sz w:val="28"/>
          <w:szCs w:val="28"/>
        </w:rPr>
        <w:t>. В связи с чем, из этого уравнения определяется время движения луча со скоростью с</w:t>
      </w:r>
      <w:proofErr w:type="gramStart"/>
      <w:r w:rsidRPr="007F2015">
        <w:rPr>
          <w:rFonts w:ascii="Times New Roman" w:hAnsi="Times New Roman" w:cs="Times New Roman"/>
          <w:color w:val="000000"/>
          <w:sz w:val="28"/>
          <w:szCs w:val="28"/>
          <w:vertAlign w:val="subscript"/>
          <w:lang w:val="en-US"/>
        </w:rPr>
        <w:t>x</w:t>
      </w:r>
      <w:proofErr w:type="gramEnd"/>
      <w:r w:rsidRPr="007F2015">
        <w:rPr>
          <w:rFonts w:ascii="Times New Roman" w:hAnsi="Times New Roman" w:cs="Times New Roman"/>
          <w:color w:val="000000"/>
          <w:sz w:val="28"/>
          <w:szCs w:val="28"/>
        </w:rPr>
        <w:t xml:space="preserve"> , перпендикулярной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 xml:space="preserve">, на участке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 xml:space="preserve">, равном  </w:t>
      </w:r>
      <w:r w:rsidRPr="007F2015">
        <w:rPr>
          <w:rFonts w:ascii="Times New Roman" w:hAnsi="Times New Roman" w:cs="Times New Roman"/>
          <w:color w:val="000000"/>
          <w:sz w:val="28"/>
          <w:szCs w:val="28"/>
        </w:rPr>
        <w:object w:dxaOrig="880" w:dyaOrig="420">
          <v:shape id="Object 26" o:spid="_x0000_i1050" type="#_x0000_t75" style="width:44.25pt;height:21pt;visibility:visible;mso-wrap-style:square" o:ole="">
            <v:imagedata r:id="rId54" o:title=""/>
          </v:shape>
          <o:OLEObject Type="Embed" ProgID="Equation.3" ShapeID="Object 26" DrawAspect="Content" ObjectID="_1570114593" r:id="rId55"/>
        </w:object>
      </w:r>
      <w:r w:rsidRPr="007F2015">
        <w:rPr>
          <w:rFonts w:ascii="Times New Roman" w:hAnsi="Times New Roman" w:cs="Times New Roman"/>
          <w:color w:val="000000"/>
          <w:sz w:val="28"/>
          <w:szCs w:val="28"/>
        </w:rPr>
        <w:t>.</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Выражение (6в) является частным от деления времени движения луча вдоль оси </w:t>
      </w:r>
      <w:proofErr w:type="spellStart"/>
      <w:proofErr w:type="gramStart"/>
      <w:r w:rsidRPr="007F2015">
        <w:rPr>
          <w:rFonts w:ascii="Times New Roman" w:hAnsi="Times New Roman" w:cs="Times New Roman"/>
          <w:color w:val="000000"/>
          <w:sz w:val="28"/>
          <w:szCs w:val="28"/>
        </w:rPr>
        <w:t>х</w:t>
      </w:r>
      <w:proofErr w:type="spellEnd"/>
      <w:proofErr w:type="gramEnd"/>
      <w:r w:rsidRPr="007F2015">
        <w:rPr>
          <w:rFonts w:ascii="Times New Roman" w:hAnsi="Times New Roman" w:cs="Times New Roman"/>
          <w:color w:val="000000"/>
          <w:sz w:val="28"/>
          <w:szCs w:val="28"/>
        </w:rPr>
        <w:t xml:space="preserve"> к его скорости перпендикулярной к направлению движения луча вдоль оси х.</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Согласно преобразованиям Лоренца должна  находиться зависимость между временем и координатами  систем, движущихся относительно друг друга со скоростью равной </w:t>
      </w:r>
      <w:r w:rsidRPr="007F2015">
        <w:rPr>
          <w:rFonts w:ascii="Times New Roman" w:hAnsi="Times New Roman" w:cs="Times New Roman"/>
          <w:color w:val="000000"/>
          <w:sz w:val="28"/>
          <w:szCs w:val="28"/>
          <w:lang w:val="en-US"/>
        </w:rPr>
        <w:t>v</w:t>
      </w:r>
      <w:r w:rsidRPr="007F2015">
        <w:rPr>
          <w:rFonts w:ascii="Times New Roman" w:hAnsi="Times New Roman" w:cs="Times New Roman"/>
          <w:color w:val="000000"/>
          <w:sz w:val="28"/>
          <w:szCs w:val="28"/>
        </w:rPr>
        <w:t xml:space="preserve"> при движении пуча света вдоль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 xml:space="preserve">. Однако, исходя из выражения (6)  зависимость времени и координат в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рассматривается не вдоль оси </w:t>
      </w:r>
      <w:proofErr w:type="spellStart"/>
      <w:r w:rsidRPr="007F2015">
        <w:rPr>
          <w:rFonts w:ascii="Times New Roman" w:hAnsi="Times New Roman" w:cs="Times New Roman"/>
          <w:color w:val="000000"/>
          <w:sz w:val="28"/>
          <w:szCs w:val="28"/>
        </w:rPr>
        <w:t>х</w:t>
      </w:r>
      <w:proofErr w:type="spellEnd"/>
      <w:proofErr w:type="gramStart"/>
      <w:r w:rsidRPr="007F2015">
        <w:rPr>
          <w:rFonts w:ascii="Times New Roman" w:hAnsi="Times New Roman" w:cs="Times New Roman"/>
          <w:color w:val="000000"/>
          <w:sz w:val="28"/>
          <w:szCs w:val="28"/>
        </w:rPr>
        <w:t xml:space="preserve"> ,</w:t>
      </w:r>
      <w:proofErr w:type="gramEnd"/>
      <w:r w:rsidRPr="007F2015">
        <w:rPr>
          <w:rFonts w:ascii="Times New Roman" w:hAnsi="Times New Roman" w:cs="Times New Roman"/>
          <w:color w:val="000000"/>
          <w:sz w:val="28"/>
          <w:szCs w:val="28"/>
        </w:rPr>
        <w:t xml:space="preserve"> 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Кроме того, согласно   выражению  (2), луч света не распространяется  в  движущейся  системе. В связи с этим, значения параметров физического объекта, </w:t>
      </w:r>
      <w:proofErr w:type="gramStart"/>
      <w:r w:rsidRPr="007F2015">
        <w:rPr>
          <w:rFonts w:ascii="Times New Roman" w:hAnsi="Times New Roman" w:cs="Times New Roman"/>
          <w:color w:val="000000"/>
          <w:sz w:val="28"/>
          <w:szCs w:val="28"/>
        </w:rPr>
        <w:t>а</w:t>
      </w:r>
      <w:proofErr w:type="gramEnd"/>
      <w:r w:rsidRPr="007F2015">
        <w:rPr>
          <w:rFonts w:ascii="Times New Roman" w:hAnsi="Times New Roman" w:cs="Times New Roman"/>
          <w:color w:val="000000"/>
          <w:sz w:val="28"/>
          <w:szCs w:val="28"/>
        </w:rPr>
        <w:t xml:space="preserve"> следовательно, и   влияние луча на объект должны определяться  из условия, что он расположен в начале координат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При этом, на объект влияют только  составляющие луча  света, направленные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этой системы,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Для того</w:t>
      </w:r>
      <w:proofErr w:type="gramStart"/>
      <w:r w:rsidRPr="007F2015">
        <w:rPr>
          <w:rFonts w:ascii="Times New Roman" w:hAnsi="Times New Roman" w:cs="Times New Roman"/>
          <w:color w:val="000000"/>
          <w:sz w:val="28"/>
          <w:szCs w:val="28"/>
        </w:rPr>
        <w:t>,</w:t>
      </w:r>
      <w:proofErr w:type="gramEnd"/>
      <w:r w:rsidRPr="007F2015">
        <w:rPr>
          <w:rFonts w:ascii="Times New Roman" w:hAnsi="Times New Roman" w:cs="Times New Roman"/>
          <w:color w:val="000000"/>
          <w:sz w:val="28"/>
          <w:szCs w:val="28"/>
        </w:rPr>
        <w:t xml:space="preserve"> чтобы   определить влияние луча света на объект, находящийся непосредственно в движущейся системе 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необходимо найти скорость луча света относительно этой системы, которая составляет   </w:t>
      </w:r>
      <w:r w:rsidRPr="007F2015">
        <w:rPr>
          <w:rFonts w:ascii="Times New Roman" w:hAnsi="Times New Roman" w:cs="Times New Roman"/>
          <w:color w:val="000000"/>
          <w:sz w:val="28"/>
          <w:szCs w:val="28"/>
        </w:rPr>
        <w:object w:dxaOrig="1279" w:dyaOrig="380">
          <v:shape id="Object 27" o:spid="_x0000_i1051" type="#_x0000_t75" style="width:1in;height:21.75pt;visibility:visible;mso-wrap-style:square" o:ole="">
            <v:imagedata r:id="rId56" o:title=""/>
          </v:shape>
          <o:OLEObject Type="Embed" ProgID="Equation.3" ShapeID="Object 27" DrawAspect="Content" ObjectID="_1570114594" r:id="rId57"/>
        </w:objec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В связи с этим, скорость луча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движущейся системе будет равна    </w:t>
      </w:r>
      <w:r w:rsidRPr="007F2015">
        <w:rPr>
          <w:rFonts w:ascii="Times New Roman" w:hAnsi="Times New Roman" w:cs="Times New Roman"/>
          <w:color w:val="000000"/>
          <w:sz w:val="28"/>
          <w:szCs w:val="28"/>
        </w:rPr>
        <w:object w:dxaOrig="2340" w:dyaOrig="540">
          <v:shape id="Object 28" o:spid="_x0000_i1052" type="#_x0000_t75" style="width:117pt;height:27pt;visibility:visible;mso-wrap-style:square" o:ole="">
            <v:imagedata r:id="rId58" o:title=""/>
          </v:shape>
          <o:OLEObject Type="Embed" ProgID="Equation.3" ShapeID="Object 28" DrawAspect="Content" ObjectID="_1570114595" r:id="rId59"/>
        </w:object>
      </w:r>
      <w:r w:rsidRPr="007F2015">
        <w:rPr>
          <w:rFonts w:ascii="Times New Roman" w:hAnsi="Times New Roman" w:cs="Times New Roman"/>
          <w:color w:val="000000"/>
          <w:sz w:val="28"/>
          <w:szCs w:val="28"/>
        </w:rPr>
        <w:t xml:space="preserve">или   </w:t>
      </w:r>
      <w:r w:rsidRPr="007F2015">
        <w:rPr>
          <w:rFonts w:ascii="Times New Roman" w:hAnsi="Times New Roman" w:cs="Times New Roman"/>
          <w:color w:val="000000"/>
          <w:sz w:val="28"/>
          <w:szCs w:val="28"/>
        </w:rPr>
        <w:object w:dxaOrig="2139" w:dyaOrig="500">
          <v:shape id="Object 29" o:spid="_x0000_i1053" type="#_x0000_t75" style="width:107.25pt;height:24.75pt;visibility:visible;mso-wrap-style:square" o:ole="">
            <v:imagedata r:id="rId60" o:title=""/>
          </v:shape>
          <o:OLEObject Type="Embed" ProgID="Equation.3" ShapeID="Object 29" DrawAspect="Content" ObjectID="_1570114596" r:id="rId61"/>
        </w:object>
      </w:r>
      <w:r w:rsidRPr="007F2015">
        <w:rPr>
          <w:rFonts w:ascii="Times New Roman" w:hAnsi="Times New Roman" w:cs="Times New Roman"/>
          <w:color w:val="000000"/>
          <w:sz w:val="28"/>
          <w:szCs w:val="28"/>
        </w:rPr>
        <w:t xml:space="preserve">,  но не  </w:t>
      </w:r>
      <w:r w:rsidRPr="007F2015">
        <w:rPr>
          <w:rFonts w:ascii="Times New Roman" w:hAnsi="Times New Roman" w:cs="Times New Roman"/>
          <w:color w:val="000000"/>
          <w:sz w:val="28"/>
          <w:szCs w:val="28"/>
        </w:rPr>
        <w:object w:dxaOrig="1040" w:dyaOrig="420">
          <v:shape id="Object 30" o:spid="_x0000_i1054" type="#_x0000_t75" style="width:51.75pt;height:21pt;visibility:visible;mso-wrap-style:square" o:ole="">
            <v:imagedata r:id="rId62" o:title=""/>
          </v:shape>
          <o:OLEObject Type="Embed" ProgID="Equation.3" ShapeID="Object 30" DrawAspect="Content" ObjectID="_1570114597" r:id="rId63"/>
        </w:object>
      </w:r>
      <w:proofErr w:type="gramStart"/>
      <w:r w:rsidRPr="007F2015">
        <w:rPr>
          <w:rFonts w:ascii="Times New Roman" w:hAnsi="Times New Roman" w:cs="Times New Roman"/>
          <w:color w:val="000000"/>
          <w:sz w:val="28"/>
          <w:szCs w:val="28"/>
        </w:rPr>
        <w:t xml:space="preserve"> .</w:t>
      </w:r>
      <w:proofErr w:type="gramEnd"/>
      <w:r w:rsidRPr="007F2015">
        <w:rPr>
          <w:rFonts w:ascii="Times New Roman" w:hAnsi="Times New Roman" w:cs="Times New Roman"/>
          <w:color w:val="000000"/>
          <w:sz w:val="28"/>
          <w:szCs w:val="28"/>
        </w:rPr>
        <w:t xml:space="preserve">     Поэтому </w:t>
      </w:r>
      <w:r w:rsidRPr="007F2015">
        <w:rPr>
          <w:rFonts w:ascii="Times New Roman" w:hAnsi="Times New Roman" w:cs="Times New Roman"/>
          <w:color w:val="000000"/>
          <w:sz w:val="28"/>
          <w:szCs w:val="28"/>
        </w:rPr>
        <w:lastRenderedPageBreak/>
        <w:t xml:space="preserve">коэффициент  </w:t>
      </w:r>
      <w:r w:rsidRPr="007F2015">
        <w:rPr>
          <w:rFonts w:ascii="Times New Roman" w:hAnsi="Times New Roman" w:cs="Times New Roman"/>
          <w:color w:val="000000"/>
          <w:sz w:val="28"/>
          <w:szCs w:val="28"/>
        </w:rPr>
        <w:object w:dxaOrig="1700" w:dyaOrig="1240">
          <v:shape id="Object 31" o:spid="_x0000_i1055" type="#_x0000_t75" style="width:84.75pt;height:62.25pt;visibility:visible;mso-wrap-style:square" o:ole="">
            <v:imagedata r:id="rId64" o:title=""/>
          </v:shape>
          <o:OLEObject Type="Embed" ProgID="Equation.3" ShapeID="Object 31" DrawAspect="Content" ObjectID="_1570114598" r:id="rId65"/>
        </w:object>
      </w:r>
      <w:r w:rsidRPr="007F2015">
        <w:rPr>
          <w:rFonts w:ascii="Times New Roman" w:hAnsi="Times New Roman" w:cs="Times New Roman"/>
          <w:color w:val="000000"/>
          <w:sz w:val="28"/>
          <w:szCs w:val="28"/>
        </w:rPr>
        <w:t xml:space="preserve">, являющийся  по мнению Лоренца, да и многих исследователей , релятивистским, в движущейся системе записывается в виде           </w:t>
      </w:r>
      <w:r w:rsidRPr="007F2015">
        <w:rPr>
          <w:rFonts w:ascii="Times New Roman" w:hAnsi="Times New Roman" w:cs="Times New Roman"/>
          <w:color w:val="000000"/>
          <w:sz w:val="28"/>
          <w:szCs w:val="28"/>
        </w:rPr>
        <w:object w:dxaOrig="1760" w:dyaOrig="800">
          <v:shape id="Object 32" o:spid="_x0000_i1056" type="#_x0000_t75" style="width:87.75pt;height:39.75pt;visibility:visible;mso-wrap-style:square" o:ole="">
            <v:imagedata r:id="rId66" o:title=""/>
          </v:shape>
          <o:OLEObject Type="Embed" ProgID="Equation.3" ShapeID="Object 32" DrawAspect="Content" ObjectID="_1570114599" r:id="rId67"/>
        </w:object>
      </w:r>
      <w:r w:rsidRPr="007F2015">
        <w:rPr>
          <w:rFonts w:ascii="Times New Roman" w:hAnsi="Times New Roman" w:cs="Times New Roman"/>
          <w:color w:val="000000"/>
          <w:sz w:val="28"/>
          <w:szCs w:val="28"/>
        </w:rPr>
        <w:t xml:space="preserve">   и  характеризует   всего лишь скорость составляющих  луча света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или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движущейся системе.</w:t>
      </w:r>
    </w:p>
    <w:p w:rsidR="00836FEE" w:rsidRPr="007F2015" w:rsidRDefault="00836FEE" w:rsidP="00836FEE">
      <w:pPr>
        <w:spacing w:line="360" w:lineRule="auto"/>
        <w:jc w:val="both"/>
        <w:rPr>
          <w:rFonts w:ascii="Times New Roman" w:hAnsi="Times New Roman" w:cs="Times New Roman"/>
          <w:b/>
          <w:color w:val="000000"/>
          <w:sz w:val="28"/>
          <w:szCs w:val="28"/>
        </w:rPr>
      </w:pPr>
      <w:r w:rsidRPr="007F2015">
        <w:rPr>
          <w:rFonts w:ascii="Times New Roman" w:hAnsi="Times New Roman" w:cs="Times New Roman"/>
          <w:b/>
          <w:color w:val="000000"/>
          <w:sz w:val="28"/>
          <w:szCs w:val="28"/>
        </w:rPr>
        <w:t xml:space="preserve">                                                                   Выводы.</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1.Преобразования Лоренца выводились исходя из того, что движущаяся система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замкнута, т.е. ее среда изолирована от среды неподвижной среды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1</w:t>
      </w:r>
      <w:r w:rsidRPr="007F2015">
        <w:rPr>
          <w:rFonts w:ascii="Times New Roman" w:hAnsi="Times New Roman" w:cs="Times New Roman"/>
          <w:color w:val="000000"/>
          <w:sz w:val="28"/>
          <w:szCs w:val="28"/>
        </w:rPr>
        <w:t xml:space="preserve">   и луч света не распространяется  в   системе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2.Значения параметров исследуемого объекта, т.е. время, и координаты  находятся из условия, что данный объект расположен в начале координат движущейся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t xml:space="preserve">     3.Выражение  </w:t>
      </w:r>
      <w:r w:rsidRPr="007F2015">
        <w:rPr>
          <w:rFonts w:ascii="Times New Roman" w:hAnsi="Times New Roman" w:cs="Times New Roman"/>
          <w:color w:val="000000"/>
          <w:sz w:val="28"/>
          <w:szCs w:val="28"/>
        </w:rPr>
        <w:object w:dxaOrig="1040" w:dyaOrig="420">
          <v:shape id="Object 33" o:spid="_x0000_i1057" type="#_x0000_t75" style="width:51.75pt;height:21pt;visibility:visible;mso-wrap-style:square" o:ole="">
            <v:imagedata r:id="rId68" o:title=""/>
          </v:shape>
          <o:OLEObject Type="Embed" ProgID="Equation.3" ShapeID="Object 33" DrawAspect="Content" ObjectID="_1570114600" r:id="rId69"/>
        </w:object>
      </w:r>
      <w:r w:rsidRPr="007F2015">
        <w:rPr>
          <w:rFonts w:ascii="Times New Roman" w:hAnsi="Times New Roman" w:cs="Times New Roman"/>
          <w:color w:val="000000"/>
          <w:sz w:val="28"/>
          <w:szCs w:val="28"/>
        </w:rPr>
        <w:t xml:space="preserve">   определяет составляющие  скорости луча света </w:t>
      </w:r>
      <w:proofErr w:type="gramStart"/>
      <w:r w:rsidRPr="007F2015">
        <w:rPr>
          <w:rFonts w:ascii="Times New Roman" w:hAnsi="Times New Roman" w:cs="Times New Roman"/>
          <w:color w:val="000000"/>
          <w:sz w:val="28"/>
          <w:szCs w:val="28"/>
        </w:rPr>
        <w:t>с</w:t>
      </w:r>
      <w:proofErr w:type="spellStart"/>
      <w:proofErr w:type="gramEnd"/>
      <w:r w:rsidRPr="007F2015">
        <w:rPr>
          <w:rFonts w:ascii="Times New Roman" w:hAnsi="Times New Roman" w:cs="Times New Roman"/>
          <w:color w:val="000000"/>
          <w:sz w:val="28"/>
          <w:szCs w:val="28"/>
          <w:vertAlign w:val="subscript"/>
          <w:lang w:val="en-US"/>
        </w:rPr>
        <w:t>yz</w:t>
      </w:r>
      <w:proofErr w:type="spellEnd"/>
      <w:r w:rsidRPr="007F2015">
        <w:rPr>
          <w:rFonts w:ascii="Times New Roman" w:hAnsi="Times New Roman" w:cs="Times New Roman"/>
          <w:color w:val="000000"/>
          <w:sz w:val="28"/>
          <w:szCs w:val="28"/>
        </w:rPr>
        <w:t xml:space="preserve">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движущейся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 xml:space="preserve"> ,  которые возникают только в этой системе. В неподвижной системе данные составляющие скорости  отсутствуют.</w:t>
      </w:r>
    </w:p>
    <w:p w:rsidR="00836FEE" w:rsidRPr="007F2015" w:rsidRDefault="00836FEE" w:rsidP="00836FEE">
      <w:pPr>
        <w:spacing w:line="360" w:lineRule="auto"/>
        <w:rPr>
          <w:rFonts w:ascii="Times New Roman" w:hAnsi="Times New Roman" w:cs="Times New Roman"/>
          <w:sz w:val="28"/>
          <w:szCs w:val="28"/>
        </w:rPr>
      </w:pPr>
    </w:p>
    <w:p w:rsidR="00836FEE" w:rsidRPr="007F2015" w:rsidRDefault="00836FEE" w:rsidP="00836FEE">
      <w:pPr>
        <w:spacing w:after="100"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В связи с этим выражения   </w:t>
      </w:r>
      <w:r w:rsidRPr="007F2015">
        <w:rPr>
          <w:rFonts w:ascii="Times New Roman" w:hAnsi="Times New Roman" w:cs="Times New Roman"/>
          <w:color w:val="000000"/>
          <w:sz w:val="28"/>
          <w:szCs w:val="28"/>
        </w:rPr>
        <w:object w:dxaOrig="1760" w:dyaOrig="1240">
          <v:shape id="Object 34" o:spid="_x0000_i1058" type="#_x0000_t75" style="width:86.25pt;height:60.75pt;visibility:visible;mso-wrap-style:square" o:ole="">
            <v:imagedata r:id="rId70" o:title=""/>
          </v:shape>
          <o:OLEObject Type="Embed" ProgID="Equation.3" ShapeID="Object 34" DrawAspect="Content" ObjectID="_1570114601" r:id="rId71"/>
        </w:object>
      </w:r>
      <w:r w:rsidRPr="007F2015">
        <w:rPr>
          <w:rFonts w:ascii="Times New Roman" w:hAnsi="Times New Roman" w:cs="Times New Roman"/>
          <w:color w:val="000000"/>
          <w:sz w:val="28"/>
          <w:szCs w:val="28"/>
        </w:rPr>
        <w:t xml:space="preserve">   или  </w:t>
      </w:r>
      <w:r w:rsidRPr="007F2015">
        <w:rPr>
          <w:rFonts w:ascii="Times New Roman" w:hAnsi="Times New Roman" w:cs="Times New Roman"/>
          <w:color w:val="000000"/>
          <w:sz w:val="28"/>
          <w:szCs w:val="28"/>
        </w:rPr>
        <w:object w:dxaOrig="1540" w:dyaOrig="940">
          <v:shape id="Object 35" o:spid="_x0000_i1059" type="#_x0000_t75" style="width:77.25pt;height:47.25pt;visibility:visible;mso-wrap-style:square" o:ole="">
            <v:imagedata r:id="rId72" o:title=""/>
          </v:shape>
          <o:OLEObject Type="Embed" ProgID="Equation.3" ShapeID="Object 35" DrawAspect="Content" ObjectID="_1570114602" r:id="rId73"/>
        </w:object>
      </w:r>
      <w:r w:rsidRPr="007F2015">
        <w:rPr>
          <w:rFonts w:ascii="Times New Roman" w:hAnsi="Times New Roman" w:cs="Times New Roman"/>
          <w:color w:val="000000"/>
          <w:sz w:val="28"/>
          <w:szCs w:val="28"/>
        </w:rPr>
        <w:t xml:space="preserve">   определяют не координату х</w:t>
      </w:r>
      <w:proofErr w:type="gramStart"/>
      <w:r w:rsidRPr="007F2015">
        <w:rPr>
          <w:rFonts w:ascii="Times New Roman" w:hAnsi="Times New Roman" w:cs="Times New Roman"/>
          <w:color w:val="000000"/>
          <w:sz w:val="28"/>
          <w:szCs w:val="28"/>
          <w:vertAlign w:val="subscript"/>
        </w:rPr>
        <w:t>2</w:t>
      </w:r>
      <w:proofErr w:type="gramEnd"/>
      <w:r w:rsidRPr="007F2015">
        <w:rPr>
          <w:rFonts w:ascii="Times New Roman" w:hAnsi="Times New Roman" w:cs="Times New Roman"/>
          <w:color w:val="000000"/>
          <w:sz w:val="28"/>
          <w:szCs w:val="28"/>
          <w:vertAlign w:val="subscript"/>
        </w:rPr>
        <w:t xml:space="preserve"> </w:t>
      </w:r>
      <w:r w:rsidRPr="007F2015">
        <w:rPr>
          <w:rFonts w:ascii="Times New Roman" w:hAnsi="Times New Roman" w:cs="Times New Roman"/>
          <w:color w:val="000000"/>
          <w:sz w:val="28"/>
          <w:szCs w:val="28"/>
        </w:rPr>
        <w:t xml:space="preserve">, а время движения составляющей луча света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движущейся системы </w:t>
      </w:r>
      <w:r w:rsidRPr="007F2015">
        <w:rPr>
          <w:rFonts w:ascii="Times New Roman" w:hAnsi="Times New Roman" w:cs="Times New Roman"/>
          <w:color w:val="000000"/>
          <w:sz w:val="28"/>
          <w:szCs w:val="28"/>
          <w:lang w:val="en-US"/>
        </w:rPr>
        <w:t>S</w:t>
      </w:r>
      <w:r w:rsidRPr="007F2015">
        <w:rPr>
          <w:rFonts w:ascii="Times New Roman" w:hAnsi="Times New Roman" w:cs="Times New Roman"/>
          <w:color w:val="000000"/>
          <w:sz w:val="28"/>
          <w:szCs w:val="28"/>
        </w:rPr>
        <w:t xml:space="preserve"> </w:t>
      </w:r>
      <w:r w:rsidRPr="007F2015">
        <w:rPr>
          <w:rFonts w:ascii="Times New Roman" w:hAnsi="Times New Roman" w:cs="Times New Roman"/>
          <w:color w:val="000000"/>
          <w:sz w:val="28"/>
          <w:szCs w:val="28"/>
          <w:vertAlign w:val="subscript"/>
        </w:rPr>
        <w:t>2</w:t>
      </w:r>
      <w:r w:rsidRPr="007F2015">
        <w:rPr>
          <w:rFonts w:ascii="Times New Roman" w:hAnsi="Times New Roman" w:cs="Times New Roman"/>
          <w:color w:val="000000"/>
          <w:sz w:val="28"/>
          <w:szCs w:val="28"/>
        </w:rPr>
        <w:t>.</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4. Преобразования Лоренца не определяют зависимость между временем и координатами  систем, движущихся относительно друг друга со скоростью равной </w:t>
      </w:r>
      <w:r w:rsidRPr="007F2015">
        <w:rPr>
          <w:rFonts w:ascii="Times New Roman" w:hAnsi="Times New Roman" w:cs="Times New Roman"/>
          <w:color w:val="000000"/>
          <w:sz w:val="28"/>
          <w:szCs w:val="28"/>
          <w:lang w:val="en-US"/>
        </w:rPr>
        <w:t>v</w:t>
      </w:r>
      <w:r w:rsidRPr="007F2015">
        <w:rPr>
          <w:rFonts w:ascii="Times New Roman" w:hAnsi="Times New Roman" w:cs="Times New Roman"/>
          <w:color w:val="000000"/>
          <w:sz w:val="28"/>
          <w:szCs w:val="28"/>
        </w:rPr>
        <w:t xml:space="preserve">, при движении пуча света вдоль оси </w:t>
      </w:r>
      <w:r w:rsidRPr="007F2015">
        <w:rPr>
          <w:rFonts w:ascii="Times New Roman" w:hAnsi="Times New Roman" w:cs="Times New Roman"/>
          <w:color w:val="000000"/>
          <w:sz w:val="28"/>
          <w:szCs w:val="28"/>
          <w:lang w:val="en-US"/>
        </w:rPr>
        <w:t>x</w:t>
      </w:r>
      <w:r w:rsidRPr="007F2015">
        <w:rPr>
          <w:rFonts w:ascii="Times New Roman" w:hAnsi="Times New Roman" w:cs="Times New Roman"/>
          <w:color w:val="000000"/>
          <w:sz w:val="28"/>
          <w:szCs w:val="28"/>
        </w:rPr>
        <w:t>.</w:t>
      </w:r>
    </w:p>
    <w:p w:rsidR="00836FEE" w:rsidRPr="007F2015" w:rsidRDefault="00836FEE" w:rsidP="00836FEE">
      <w:pPr>
        <w:spacing w:line="360" w:lineRule="auto"/>
        <w:rPr>
          <w:rFonts w:ascii="Times New Roman" w:hAnsi="Times New Roman" w:cs="Times New Roman"/>
          <w:color w:val="000000"/>
          <w:sz w:val="28"/>
          <w:szCs w:val="28"/>
        </w:rPr>
      </w:pPr>
      <w:r w:rsidRPr="007F2015">
        <w:rPr>
          <w:rFonts w:ascii="Times New Roman" w:hAnsi="Times New Roman" w:cs="Times New Roman"/>
          <w:color w:val="000000"/>
          <w:sz w:val="28"/>
          <w:szCs w:val="28"/>
        </w:rPr>
        <w:lastRenderedPageBreak/>
        <w:t xml:space="preserve">    5. Продолжительность любых физических процессов в объектах </w:t>
      </w:r>
      <w:proofErr w:type="spellStart"/>
      <w:r w:rsidRPr="007F2015">
        <w:rPr>
          <w:rFonts w:ascii="Times New Roman" w:hAnsi="Times New Roman" w:cs="Times New Roman"/>
          <w:color w:val="000000"/>
          <w:sz w:val="28"/>
          <w:szCs w:val="28"/>
        </w:rPr>
        <w:t>опреляется</w:t>
      </w:r>
      <w:proofErr w:type="spellEnd"/>
      <w:r w:rsidRPr="007F2015">
        <w:rPr>
          <w:rFonts w:ascii="Times New Roman" w:hAnsi="Times New Roman" w:cs="Times New Roman"/>
          <w:color w:val="000000"/>
          <w:sz w:val="28"/>
          <w:szCs w:val="28"/>
        </w:rPr>
        <w:t xml:space="preserve"> изменением условий их существования при различных скоростях</w:t>
      </w:r>
    </w:p>
    <w:p w:rsidR="00836FEE" w:rsidRPr="007F2015" w:rsidRDefault="00836FEE" w:rsidP="00836FEE">
      <w:pPr>
        <w:spacing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6. Коэффициент,   </w:t>
      </w:r>
      <w:r w:rsidRPr="007F2015">
        <w:rPr>
          <w:rFonts w:ascii="Times New Roman" w:hAnsi="Times New Roman" w:cs="Times New Roman"/>
          <w:color w:val="000000"/>
          <w:sz w:val="28"/>
          <w:szCs w:val="28"/>
        </w:rPr>
        <w:object w:dxaOrig="1700" w:dyaOrig="1240">
          <v:shape id="Object 36" o:spid="_x0000_i1060" type="#_x0000_t75" style="width:84.75pt;height:62.25pt;visibility:visible;mso-wrap-style:square" o:ole="">
            <v:imagedata r:id="rId64" o:title=""/>
          </v:shape>
          <o:OLEObject Type="Embed" ProgID="Equation.3" ShapeID="Object 36" DrawAspect="Content" ObjectID="_1570114603" r:id="rId74"/>
        </w:object>
      </w:r>
      <w:r w:rsidRPr="007F2015">
        <w:rPr>
          <w:rFonts w:ascii="Times New Roman" w:hAnsi="Times New Roman" w:cs="Times New Roman"/>
          <w:color w:val="000000"/>
          <w:sz w:val="28"/>
          <w:szCs w:val="28"/>
        </w:rPr>
        <w:t>, являющийся  по мнению Лоренца, да и многих исследователей</w:t>
      </w:r>
      <w:proofErr w:type="gramStart"/>
      <w:r w:rsidRPr="007F2015">
        <w:rPr>
          <w:rFonts w:ascii="Times New Roman" w:hAnsi="Times New Roman" w:cs="Times New Roman"/>
          <w:color w:val="000000"/>
          <w:sz w:val="28"/>
          <w:szCs w:val="28"/>
        </w:rPr>
        <w:t xml:space="preserve"> ,</w:t>
      </w:r>
      <w:proofErr w:type="gramEnd"/>
      <w:r w:rsidRPr="007F2015">
        <w:rPr>
          <w:rFonts w:ascii="Times New Roman" w:hAnsi="Times New Roman" w:cs="Times New Roman"/>
          <w:color w:val="000000"/>
          <w:sz w:val="28"/>
          <w:szCs w:val="28"/>
        </w:rPr>
        <w:t xml:space="preserve"> релятивистским, в движущейся системе записывается в виде    </w:t>
      </w:r>
      <w:r w:rsidRPr="007F2015">
        <w:rPr>
          <w:rFonts w:ascii="Times New Roman" w:hAnsi="Times New Roman" w:cs="Times New Roman"/>
          <w:color w:val="000000"/>
          <w:sz w:val="28"/>
          <w:szCs w:val="28"/>
        </w:rPr>
        <w:object w:dxaOrig="1760" w:dyaOrig="800">
          <v:shape id="Object 37" o:spid="_x0000_i1061" type="#_x0000_t75" style="width:87.75pt;height:39.75pt;visibility:visible;mso-wrap-style:square" o:ole="">
            <v:imagedata r:id="rId66" o:title=""/>
          </v:shape>
          <o:OLEObject Type="Embed" ProgID="Equation.3" ShapeID="Object 37" DrawAspect="Content" ObjectID="_1570114604" r:id="rId75"/>
        </w:object>
      </w:r>
      <w:r w:rsidRPr="007F2015">
        <w:rPr>
          <w:rFonts w:ascii="Times New Roman" w:hAnsi="Times New Roman" w:cs="Times New Roman"/>
          <w:color w:val="000000"/>
          <w:sz w:val="28"/>
          <w:szCs w:val="28"/>
        </w:rPr>
        <w:t xml:space="preserve">    и  характеризует   всего лишь скорость составляющих  луча  вдоль  осей </w:t>
      </w:r>
      <w:r w:rsidRPr="007F2015">
        <w:rPr>
          <w:rFonts w:ascii="Times New Roman" w:hAnsi="Times New Roman" w:cs="Times New Roman"/>
          <w:color w:val="000000"/>
          <w:sz w:val="28"/>
          <w:szCs w:val="28"/>
          <w:lang w:val="en-US"/>
        </w:rPr>
        <w:t>y</w:t>
      </w:r>
      <w:r w:rsidRPr="007F2015">
        <w:rPr>
          <w:rFonts w:ascii="Times New Roman" w:hAnsi="Times New Roman" w:cs="Times New Roman"/>
          <w:color w:val="000000"/>
          <w:sz w:val="28"/>
          <w:szCs w:val="28"/>
        </w:rPr>
        <w:t xml:space="preserve"> или  </w:t>
      </w:r>
      <w:r w:rsidRPr="007F2015">
        <w:rPr>
          <w:rFonts w:ascii="Times New Roman" w:hAnsi="Times New Roman" w:cs="Times New Roman"/>
          <w:color w:val="000000"/>
          <w:sz w:val="28"/>
          <w:szCs w:val="28"/>
          <w:lang w:val="en-US"/>
        </w:rPr>
        <w:t>z</w:t>
      </w:r>
      <w:r w:rsidRPr="007F2015">
        <w:rPr>
          <w:rFonts w:ascii="Times New Roman" w:hAnsi="Times New Roman" w:cs="Times New Roman"/>
          <w:color w:val="000000"/>
          <w:sz w:val="28"/>
          <w:szCs w:val="28"/>
        </w:rPr>
        <w:t xml:space="preserve"> в движущейся системе.</w:t>
      </w:r>
    </w:p>
    <w:p w:rsidR="00836FEE" w:rsidRPr="007F2015" w:rsidRDefault="00836FEE" w:rsidP="00836FEE">
      <w:pPr>
        <w:spacing w:line="360" w:lineRule="auto"/>
        <w:rPr>
          <w:rFonts w:ascii="Times New Roman" w:hAnsi="Times New Roman" w:cs="Times New Roman"/>
          <w:b/>
          <w:color w:val="000000"/>
          <w:sz w:val="28"/>
          <w:szCs w:val="28"/>
        </w:rPr>
      </w:pPr>
      <w:r w:rsidRPr="007F2015">
        <w:rPr>
          <w:rFonts w:ascii="Times New Roman" w:hAnsi="Times New Roman" w:cs="Times New Roman"/>
          <w:b/>
          <w:color w:val="000000"/>
          <w:sz w:val="28"/>
          <w:szCs w:val="28"/>
        </w:rPr>
        <w:t xml:space="preserve">                                                                   Литература.</w:t>
      </w:r>
    </w:p>
    <w:p w:rsidR="00836FEE" w:rsidRPr="007F2015" w:rsidRDefault="00836FEE" w:rsidP="00836FEE">
      <w:pPr>
        <w:rPr>
          <w:rFonts w:ascii="Times New Roman" w:eastAsia="Times New Roman" w:hAnsi="Times New Roman" w:cs="Times New Roman"/>
          <w:sz w:val="28"/>
          <w:szCs w:val="28"/>
          <w:lang w:eastAsia="ru-RU"/>
        </w:rPr>
      </w:pPr>
      <w:r w:rsidRPr="007F2015">
        <w:rPr>
          <w:rFonts w:ascii="Times New Roman" w:hAnsi="Times New Roman" w:cs="Times New Roman"/>
          <w:color w:val="000000"/>
          <w:sz w:val="28"/>
          <w:szCs w:val="28"/>
        </w:rPr>
        <w:t xml:space="preserve">    </w:t>
      </w:r>
      <w:proofErr w:type="gramStart"/>
      <w:r w:rsidRPr="007F2015">
        <w:rPr>
          <w:rFonts w:ascii="Times New Roman" w:hAnsi="Times New Roman" w:cs="Times New Roman"/>
          <w:color w:val="000000"/>
          <w:sz w:val="28"/>
          <w:szCs w:val="28"/>
        </w:rPr>
        <w:t xml:space="preserve">1.Солонар Д.П. Некоторые замечания к работе А. Эйнштейна «К электродинамике движущихся тел» </w:t>
      </w:r>
      <w:r w:rsidRPr="007F2015">
        <w:rPr>
          <w:rFonts w:ascii="Times New Roman" w:hAnsi="Times New Roman" w:cs="Times New Roman"/>
          <w:sz w:val="28"/>
          <w:szCs w:val="28"/>
        </w:rPr>
        <w:t xml:space="preserve"> </w:t>
      </w:r>
      <w:hyperlink r:id="rId76" w:tgtFrame="_blank" w:history="1">
        <w:proofErr w:type="spellStart"/>
        <w:r w:rsidRPr="007F2015">
          <w:rPr>
            <w:rFonts w:ascii="Times New Roman" w:eastAsia="Times New Roman" w:hAnsi="Times New Roman" w:cs="Times New Roman"/>
            <w:color w:val="0000FF"/>
            <w:sz w:val="28"/>
            <w:szCs w:val="28"/>
            <w:u w:val="single"/>
            <w:lang w:val="en-US" w:eastAsia="ru-RU"/>
          </w:rPr>
          <w:t>sciteclibrary</w:t>
        </w:r>
        <w:proofErr w:type="spellEnd"/>
        <w:r w:rsidRPr="007F2015">
          <w:rPr>
            <w:rFonts w:ascii="Times New Roman" w:eastAsia="Times New Roman" w:hAnsi="Times New Roman" w:cs="Times New Roman"/>
            <w:color w:val="0000FF"/>
            <w:sz w:val="28"/>
            <w:szCs w:val="28"/>
            <w:u w:val="single"/>
            <w:lang w:eastAsia="ru-RU"/>
          </w:rPr>
          <w:t>.</w:t>
        </w:r>
        <w:proofErr w:type="spellStart"/>
        <w:r w:rsidRPr="007F2015">
          <w:rPr>
            <w:rFonts w:ascii="Times New Roman" w:eastAsia="Times New Roman" w:hAnsi="Times New Roman" w:cs="Times New Roman"/>
            <w:color w:val="0000FF"/>
            <w:sz w:val="28"/>
            <w:szCs w:val="28"/>
            <w:u w:val="single"/>
            <w:lang w:val="en-US" w:eastAsia="ru-RU"/>
          </w:rPr>
          <w:t>ru</w:t>
        </w:r>
        <w:proofErr w:type="spellEnd"/>
        <w:proofErr w:type="gramEnd"/>
      </w:hyperlink>
      <w:r w:rsidRPr="007F2015">
        <w:rPr>
          <w:rFonts w:ascii="Times New Roman" w:eastAsia="Times New Roman" w:hAnsi="Times New Roman" w:cs="Times New Roman"/>
          <w:sz w:val="28"/>
          <w:szCs w:val="28"/>
          <w:lang w:eastAsia="ru-RU"/>
        </w:rPr>
        <w:t>›</w:t>
      </w:r>
      <w:hyperlink r:id="rId77" w:tgtFrame="_blank" w:history="1">
        <w:proofErr w:type="spellStart"/>
        <w:r w:rsidRPr="007F2015">
          <w:rPr>
            <w:rFonts w:ascii="Times New Roman" w:eastAsia="Times New Roman" w:hAnsi="Times New Roman" w:cs="Times New Roman"/>
            <w:color w:val="0000FF"/>
            <w:sz w:val="28"/>
            <w:szCs w:val="28"/>
            <w:u w:val="single"/>
            <w:lang w:val="en-US" w:eastAsia="ru-RU"/>
          </w:rPr>
          <w:t>texsts</w:t>
        </w:r>
        <w:proofErr w:type="spellEnd"/>
        <w:r w:rsidRPr="007F2015">
          <w:rPr>
            <w:rFonts w:ascii="Times New Roman" w:eastAsia="Times New Roman" w:hAnsi="Times New Roman" w:cs="Times New Roman"/>
            <w:color w:val="0000FF"/>
            <w:sz w:val="28"/>
            <w:szCs w:val="28"/>
            <w:u w:val="single"/>
            <w:lang w:eastAsia="ru-RU"/>
          </w:rPr>
          <w:t>/</w:t>
        </w:r>
        <w:proofErr w:type="spellStart"/>
        <w:r w:rsidRPr="007F2015">
          <w:rPr>
            <w:rFonts w:ascii="Times New Roman" w:eastAsia="Times New Roman" w:hAnsi="Times New Roman" w:cs="Times New Roman"/>
            <w:color w:val="0000FF"/>
            <w:sz w:val="28"/>
            <w:szCs w:val="28"/>
            <w:u w:val="single"/>
            <w:lang w:val="en-US" w:eastAsia="ru-RU"/>
          </w:rPr>
          <w:t>rus</w:t>
        </w:r>
        <w:proofErr w:type="spellEnd"/>
        <w:r w:rsidRPr="007F2015">
          <w:rPr>
            <w:rFonts w:ascii="Times New Roman" w:eastAsia="Times New Roman" w:hAnsi="Times New Roman" w:cs="Times New Roman"/>
            <w:color w:val="0000FF"/>
            <w:sz w:val="28"/>
            <w:szCs w:val="28"/>
            <w:u w:val="single"/>
            <w:lang w:eastAsia="ru-RU"/>
          </w:rPr>
          <w:t>/</w:t>
        </w:r>
        <w:r w:rsidRPr="007F2015">
          <w:rPr>
            <w:rFonts w:ascii="Times New Roman" w:eastAsia="Times New Roman" w:hAnsi="Times New Roman" w:cs="Times New Roman"/>
            <w:color w:val="0000FF"/>
            <w:sz w:val="28"/>
            <w:szCs w:val="28"/>
            <w:u w:val="single"/>
            <w:lang w:val="en-US" w:eastAsia="ru-RU"/>
          </w:rPr>
          <w:t>stat</w:t>
        </w:r>
        <w:r w:rsidRPr="007F2015">
          <w:rPr>
            <w:rFonts w:ascii="Times New Roman" w:eastAsia="Times New Roman" w:hAnsi="Times New Roman" w:cs="Times New Roman"/>
            <w:color w:val="0000FF"/>
            <w:sz w:val="28"/>
            <w:szCs w:val="28"/>
            <w:u w:val="single"/>
            <w:lang w:eastAsia="ru-RU"/>
          </w:rPr>
          <w:t>/</w:t>
        </w:r>
        <w:proofErr w:type="spellStart"/>
        <w:r w:rsidRPr="007F2015">
          <w:rPr>
            <w:rFonts w:ascii="Times New Roman" w:eastAsia="Times New Roman" w:hAnsi="Times New Roman" w:cs="Times New Roman"/>
            <w:color w:val="0000FF"/>
            <w:sz w:val="28"/>
            <w:szCs w:val="28"/>
            <w:u w:val="single"/>
            <w:lang w:val="en-US" w:eastAsia="ru-RU"/>
          </w:rPr>
          <w:t>st</w:t>
        </w:r>
        <w:proofErr w:type="spellEnd"/>
        <w:r w:rsidRPr="007F2015">
          <w:rPr>
            <w:rFonts w:ascii="Times New Roman" w:eastAsia="Times New Roman" w:hAnsi="Times New Roman" w:cs="Times New Roman"/>
            <w:color w:val="0000FF"/>
            <w:sz w:val="28"/>
            <w:szCs w:val="28"/>
            <w:u w:val="single"/>
            <w:lang w:eastAsia="ru-RU"/>
          </w:rPr>
          <w:t>1850.</w:t>
        </w:r>
        <w:proofErr w:type="spellStart"/>
        <w:r w:rsidRPr="007F2015">
          <w:rPr>
            <w:rFonts w:ascii="Times New Roman" w:eastAsia="Times New Roman" w:hAnsi="Times New Roman" w:cs="Times New Roman"/>
            <w:color w:val="0000FF"/>
            <w:sz w:val="28"/>
            <w:szCs w:val="28"/>
            <w:u w:val="single"/>
            <w:lang w:val="en-US" w:eastAsia="ru-RU"/>
          </w:rPr>
          <w:t>htm</w:t>
        </w:r>
        <w:proofErr w:type="spellEnd"/>
      </w:hyperlink>
    </w:p>
    <w:p w:rsidR="00836FEE" w:rsidRPr="007F2015" w:rsidRDefault="00836FEE" w:rsidP="00836FEE">
      <w:pPr>
        <w:spacing w:after="100"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2. </w:t>
      </w:r>
      <w:proofErr w:type="spellStart"/>
      <w:r w:rsidRPr="007F2015">
        <w:rPr>
          <w:rFonts w:ascii="Times New Roman" w:hAnsi="Times New Roman" w:cs="Times New Roman"/>
          <w:color w:val="000000"/>
          <w:sz w:val="28"/>
          <w:szCs w:val="28"/>
        </w:rPr>
        <w:t>Солонар</w:t>
      </w:r>
      <w:proofErr w:type="spellEnd"/>
      <w:r w:rsidRPr="007F2015">
        <w:rPr>
          <w:rFonts w:ascii="Times New Roman" w:hAnsi="Times New Roman" w:cs="Times New Roman"/>
          <w:color w:val="000000"/>
          <w:sz w:val="28"/>
          <w:szCs w:val="28"/>
        </w:rPr>
        <w:t xml:space="preserve"> Д. П. Системы отсчета. Сборник</w:t>
      </w:r>
      <w:r w:rsidRPr="007F2015">
        <w:rPr>
          <w:rFonts w:ascii="Times New Roman" w:hAnsi="Times New Roman" w:cs="Times New Roman"/>
          <w:color w:val="000000"/>
          <w:sz w:val="28"/>
          <w:szCs w:val="28"/>
          <w:lang w:val="en-US"/>
        </w:rPr>
        <w:t xml:space="preserve"> </w:t>
      </w:r>
      <w:r w:rsidRPr="007F2015">
        <w:rPr>
          <w:rFonts w:ascii="Times New Roman" w:hAnsi="Times New Roman" w:cs="Times New Roman"/>
          <w:color w:val="000000"/>
          <w:sz w:val="28"/>
          <w:szCs w:val="28"/>
        </w:rPr>
        <w:t>статей</w:t>
      </w:r>
      <w:r w:rsidRPr="007F2015">
        <w:rPr>
          <w:rFonts w:ascii="Times New Roman" w:hAnsi="Times New Roman" w:cs="Times New Roman"/>
          <w:color w:val="000000"/>
          <w:sz w:val="28"/>
          <w:szCs w:val="28"/>
          <w:lang w:val="en-US"/>
        </w:rPr>
        <w:t xml:space="preserve"> LAPLAMBERT. </w:t>
      </w:r>
      <w:proofErr w:type="gramStart"/>
      <w:r w:rsidRPr="007F2015">
        <w:rPr>
          <w:rFonts w:ascii="Times New Roman" w:hAnsi="Times New Roman" w:cs="Times New Roman"/>
          <w:color w:val="000000"/>
          <w:sz w:val="28"/>
          <w:szCs w:val="28"/>
          <w:lang w:val="en-US"/>
        </w:rPr>
        <w:t xml:space="preserve">Academic </w:t>
      </w:r>
      <w:proofErr w:type="spellStart"/>
      <w:r w:rsidRPr="007F2015">
        <w:rPr>
          <w:rFonts w:ascii="Times New Roman" w:hAnsi="Times New Roman" w:cs="Times New Roman"/>
          <w:color w:val="000000"/>
          <w:sz w:val="28"/>
          <w:szCs w:val="28"/>
          <w:lang w:val="en-US"/>
        </w:rPr>
        <w:t>Pablishing</w:t>
      </w:r>
      <w:proofErr w:type="spellEnd"/>
      <w:r w:rsidRPr="007F2015">
        <w:rPr>
          <w:rFonts w:ascii="Times New Roman" w:hAnsi="Times New Roman" w:cs="Times New Roman"/>
          <w:color w:val="000000"/>
          <w:sz w:val="28"/>
          <w:szCs w:val="28"/>
          <w:lang w:val="en-US"/>
        </w:rPr>
        <w:t>.</w:t>
      </w:r>
      <w:proofErr w:type="gramEnd"/>
      <w:r w:rsidRPr="007F2015">
        <w:rPr>
          <w:rFonts w:ascii="Times New Roman" w:hAnsi="Times New Roman" w:cs="Times New Roman"/>
          <w:color w:val="000000"/>
          <w:sz w:val="28"/>
          <w:szCs w:val="28"/>
          <w:lang w:val="en-US"/>
        </w:rPr>
        <w:t xml:space="preserve"> </w:t>
      </w:r>
      <w:r w:rsidRPr="007F2015">
        <w:rPr>
          <w:rFonts w:ascii="Times New Roman" w:hAnsi="Times New Roman" w:cs="Times New Roman"/>
          <w:color w:val="000000"/>
          <w:sz w:val="28"/>
          <w:szCs w:val="28"/>
        </w:rPr>
        <w:t>2015г</w:t>
      </w:r>
    </w:p>
    <w:p w:rsidR="00836FEE" w:rsidRPr="007F2015" w:rsidRDefault="00836FEE" w:rsidP="00836FEE">
      <w:pPr>
        <w:spacing w:after="100" w:line="360" w:lineRule="auto"/>
        <w:rPr>
          <w:rFonts w:ascii="Times New Roman" w:hAnsi="Times New Roman" w:cs="Times New Roman"/>
          <w:sz w:val="28"/>
          <w:szCs w:val="28"/>
        </w:rPr>
      </w:pPr>
      <w:r w:rsidRPr="007F2015">
        <w:rPr>
          <w:rFonts w:ascii="Times New Roman" w:hAnsi="Times New Roman" w:cs="Times New Roman"/>
          <w:color w:val="000000"/>
          <w:sz w:val="28"/>
          <w:szCs w:val="28"/>
        </w:rPr>
        <w:t xml:space="preserve">     3.В.Акоста, К.Кован, </w:t>
      </w:r>
      <w:proofErr w:type="spellStart"/>
      <w:r w:rsidRPr="007F2015">
        <w:rPr>
          <w:rFonts w:ascii="Times New Roman" w:hAnsi="Times New Roman" w:cs="Times New Roman"/>
          <w:color w:val="000000"/>
          <w:sz w:val="28"/>
          <w:szCs w:val="28"/>
        </w:rPr>
        <w:t>Б.Грэм</w:t>
      </w:r>
      <w:proofErr w:type="spellEnd"/>
      <w:r w:rsidRPr="007F2015">
        <w:rPr>
          <w:rFonts w:ascii="Times New Roman" w:hAnsi="Times New Roman" w:cs="Times New Roman"/>
          <w:color w:val="000000"/>
          <w:sz w:val="28"/>
          <w:szCs w:val="28"/>
        </w:rPr>
        <w:t>. Основы современной физики</w:t>
      </w:r>
      <w:proofErr w:type="gramStart"/>
      <w:r w:rsidRPr="007F2015">
        <w:rPr>
          <w:rFonts w:ascii="Times New Roman" w:hAnsi="Times New Roman" w:cs="Times New Roman"/>
          <w:color w:val="000000"/>
          <w:sz w:val="28"/>
          <w:szCs w:val="28"/>
        </w:rPr>
        <w:t>.</w:t>
      </w:r>
      <w:proofErr w:type="gramEnd"/>
      <w:r w:rsidRPr="007F2015">
        <w:rPr>
          <w:rFonts w:ascii="Times New Roman" w:hAnsi="Times New Roman" w:cs="Times New Roman"/>
          <w:color w:val="000000"/>
          <w:sz w:val="28"/>
          <w:szCs w:val="28"/>
        </w:rPr>
        <w:t xml:space="preserve"> (</w:t>
      </w:r>
      <w:proofErr w:type="gramStart"/>
      <w:r w:rsidRPr="007F2015">
        <w:rPr>
          <w:rFonts w:ascii="Times New Roman" w:hAnsi="Times New Roman" w:cs="Times New Roman"/>
          <w:color w:val="000000"/>
          <w:sz w:val="28"/>
          <w:szCs w:val="28"/>
        </w:rPr>
        <w:t>п</w:t>
      </w:r>
      <w:proofErr w:type="gramEnd"/>
      <w:r w:rsidRPr="007F2015">
        <w:rPr>
          <w:rFonts w:ascii="Times New Roman" w:hAnsi="Times New Roman" w:cs="Times New Roman"/>
          <w:color w:val="000000"/>
          <w:sz w:val="28"/>
          <w:szCs w:val="28"/>
        </w:rPr>
        <w:t>еревод с англ.) – М.: Просвещение, 1981</w:t>
      </w:r>
    </w:p>
    <w:p w:rsidR="00836FEE" w:rsidRPr="007F2015" w:rsidRDefault="00836FEE" w:rsidP="00836FEE">
      <w:pPr>
        <w:spacing w:after="100" w:line="360" w:lineRule="auto"/>
        <w:rPr>
          <w:rFonts w:ascii="Times New Roman" w:hAnsi="Times New Roman" w:cs="Times New Roman"/>
          <w:color w:val="000000"/>
          <w:sz w:val="28"/>
          <w:szCs w:val="28"/>
        </w:rPr>
      </w:pPr>
    </w:p>
    <w:p w:rsidR="00836FEE" w:rsidRPr="007F2015" w:rsidRDefault="00836FEE" w:rsidP="00836FEE">
      <w:pPr>
        <w:rPr>
          <w:rFonts w:ascii="Times New Roman" w:hAnsi="Times New Roman" w:cs="Times New Roman"/>
          <w:sz w:val="28"/>
          <w:szCs w:val="28"/>
        </w:rPr>
      </w:pPr>
    </w:p>
    <w:p w:rsidR="00836FEE" w:rsidRPr="007F2015" w:rsidRDefault="00836FEE" w:rsidP="00836FEE">
      <w:pPr>
        <w:rPr>
          <w:rFonts w:ascii="Times New Roman" w:hAnsi="Times New Roman" w:cs="Times New Roman"/>
          <w:sz w:val="28"/>
          <w:szCs w:val="28"/>
        </w:rPr>
      </w:pPr>
    </w:p>
    <w:p w:rsidR="00836FEE" w:rsidRPr="007F2015" w:rsidRDefault="00836FEE" w:rsidP="00836FEE">
      <w:pPr>
        <w:rPr>
          <w:rFonts w:ascii="Times New Roman" w:hAnsi="Times New Roman" w:cs="Times New Roman"/>
          <w:sz w:val="28"/>
          <w:szCs w:val="28"/>
        </w:rPr>
      </w:pPr>
    </w:p>
    <w:p w:rsidR="00D6783A" w:rsidRPr="007F2015" w:rsidRDefault="00D6783A">
      <w:pPr>
        <w:rPr>
          <w:rFonts w:ascii="Times New Roman" w:hAnsi="Times New Roman" w:cs="Times New Roman"/>
          <w:sz w:val="28"/>
          <w:szCs w:val="28"/>
        </w:rPr>
      </w:pPr>
    </w:p>
    <w:sectPr w:rsidR="00D6783A" w:rsidRPr="007F2015" w:rsidSect="00507216">
      <w:pgSz w:w="11906" w:h="16838"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FEE"/>
    <w:rsid w:val="000B1BB5"/>
    <w:rsid w:val="00156771"/>
    <w:rsid w:val="002B0CD0"/>
    <w:rsid w:val="0037652E"/>
    <w:rsid w:val="00425694"/>
    <w:rsid w:val="00474C04"/>
    <w:rsid w:val="005172BD"/>
    <w:rsid w:val="00524921"/>
    <w:rsid w:val="005559A5"/>
    <w:rsid w:val="006016B3"/>
    <w:rsid w:val="00603BB6"/>
    <w:rsid w:val="00707B51"/>
    <w:rsid w:val="007F2015"/>
    <w:rsid w:val="00836FEE"/>
    <w:rsid w:val="00990A0D"/>
    <w:rsid w:val="009F0F1D"/>
    <w:rsid w:val="00A4134E"/>
    <w:rsid w:val="00A74CF3"/>
    <w:rsid w:val="00B54302"/>
    <w:rsid w:val="00BD30AC"/>
    <w:rsid w:val="00D6783A"/>
    <w:rsid w:val="00DB2336"/>
    <w:rsid w:val="00E1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36FEE"/>
    <w:pPr>
      <w:suppressAutoHyphens/>
      <w:autoSpaceDN w:val="0"/>
      <w:spacing w:after="0" w:line="240" w:lineRule="auto"/>
      <w:ind w:firstLine="567"/>
      <w:textAlignment w:val="baseline"/>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836FEE"/>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836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hyperlink" Target="http://www.sciteclibrary.ru/" TargetMode="External"/><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6.bin"/><Relationship Id="rId79"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oleObject" Target="embeddings/oleObject29.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hyperlink" Target="http://yandex.ua/clck/jsredir?from=yandex.ua%3Byandsearch%3Bweb%3B%3B&amp;text=&amp;etext=1325.-aW9ns_Uch_bM4Fw6sAKJPfVwg8x5qS4xNzqDN8dVlrUM5jS0CCXlcvR-mdz5HPaxMgYkVdMpm12BmHyyzqk9krlodIzu7Cj2ERZWsYV88AtdyCW2IjpCUHM_5BJtWeVTemLcInkmHsy_he4jPNcaoKIiF9zwmTYi-kFvZ-6lwgBD-5efru4u5c_6C29CnrhJo9ah_JsouKxAWOxI64owZt1aZRxX66XzqLHoIyPEb33DG9TwensuLf-FM9hkmb9.c1ca1dba74099eddfa5529bfa6249c224cb1a4b7&amp;uuid=&amp;state=PEtFfuTeVD4jaxywoSUvtJXex15Wcbo_xe6zfTZA2L39I_pdoHWlT5dsliJOD6Z-&amp;data=UlNrNmk5WktYejR0eWJFYk1Ldmtxb3FtZ2Q2b3ZLdmNmYTBNUW1kUVF2b18zNnE0dFhKRm9aekdjMDlacGtwRGNhTzQ3ajluMFhxaUdtSWVQWktRMkNyWGZKeVVCanFjZDFKbjdhTGotSTVwTjJVLTFSVDhhQU1MTW0tQVBUYS1zbkxKYmxETndQcUdSUTZUU0pGU2l3&amp;b64e=2&amp;sign=300a06033a4cc00cf1e9733ffe61e0f3&amp;keyno=0&amp;cst=AiuY0DBWFJ5fN_r-AEszk5xa7xlnW2fuxFEmxnayqUgrE6ziREJ60hQrUZSQVDN6JUrX0fQF2-oJnbLYLdin8iJD2JpOOovN8bcHRKCa2mE6BhEg4a9Tu9jDhvcan_utOnRywQrJP1VNfFOoWBE2FUwIjC2UTgdscb1nHPIFwHYOMxa3BnyFox6Xr5emXE3kGC7lB9hMuWM2urrprhMpzvDCY9QGqD4stNk0Fm5acf0ibBDsT_i39mniDnb_rB7y3V-fSZet0CKbu9UpkOE907nyAmKUa_YPRYSNoaR98vU&amp;ref=orjY4mGPRjmt1xzYuZsDZc0yXNZrdi6LIfKVV8-k5yJ5nhXLB27SVgEwLX6JIWQLlB--8gu6HYmyQD8x2ASjwRoudp3iQuXfIiGGVGXirGQFNX9A5x-j-aryvjooontGvBHNZzyLR-ETq63SXMYZXe8yZ4ojGX1czEJTlxRtLC294bj7Pqam2CEwC7kBQPgEfrBUnUIYCbH_1GhEqwtYX805l0nJXl_MVDPkwmrwlN7ufOibhxYQGzN-kZIjwckdre038IAbU_RmuucP9InRRaAjsdRAyz1UzgJAJhSSz3jEgTVogCGKtl1RAWurVkrEAln462wNGgX1fhXBWQWcDTPDwwajw2rZ94Lm5DcuAuiju47jUGfZH0FUIi6MpOOgzlN4n_a86_WAnI89MbNyiYIyd_YMJNrVcliwo9-PBX04jIt9fzxwSYezT6BJXxiuKIW-oMjstdPUfLKMsfRIAM-ZUi-uRU1oktTe5-yaWw0eisskJZeua_skKzSPtjImoIMmEkDF3QiYC2RM3jgFLYwqecro9-R6Xxxw_0XAJQe6ixOinlKcL4ISdc2xLxY3zE-jBYfVyvTVBAboOCoScpL8zY-n-5KpTqbNXak3D_UnCjs1S2YL2JtyM7z-lqL0N_u8GKYifgjx-uJdXzLR0pcrHSQ5nssxc1NQtln3d-CA2QfVeCc4VdDnAk5h4mpexzsgmKPmJaqcrj03GyLeLHTLJzGlGdamwC8G47OlUAr3Li4eXEYSlBs3pAkIBaj9BQ2rO_S3Zxm2lKsCZUwVFnVSBGkv-Qfq&amp;l10n=ru&amp;cts=1486643878146&amp;mc=3.1464393446710153" TargetMode="Externa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2017-02-19T12:47:00Z</dcterms:created>
  <dcterms:modified xsi:type="dcterms:W3CDTF">2017-10-21T15:09:00Z</dcterms:modified>
</cp:coreProperties>
</file>